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C6F3" w14:textId="77777777" w:rsidR="00EA7A8A" w:rsidRDefault="00E86E28">
      <w:pPr>
        <w:pStyle w:val="Cm"/>
        <w:spacing w:line="424" w:lineRule="auto"/>
      </w:pPr>
      <w:r>
        <w:rPr>
          <w:spacing w:val="-2"/>
        </w:rPr>
        <w:t xml:space="preserve">TÁJÉKOZTATÓ </w:t>
      </w:r>
      <w:r>
        <w:rPr>
          <w:spacing w:val="-4"/>
        </w:rPr>
        <w:t>TANSZERTÁMOGATÁSRÓL</w:t>
      </w:r>
    </w:p>
    <w:p w14:paraId="57FF230E" w14:textId="77777777" w:rsidR="00EA7A8A" w:rsidRDefault="00EA7A8A">
      <w:pPr>
        <w:pStyle w:val="Szvegtrzs"/>
        <w:spacing w:before="1"/>
        <w:rPr>
          <w:b/>
          <w:sz w:val="16"/>
        </w:rPr>
      </w:pPr>
    </w:p>
    <w:p w14:paraId="71F0B490" w14:textId="77777777" w:rsidR="00EA7A8A" w:rsidRPr="00E86E28" w:rsidRDefault="00E86E28">
      <w:pPr>
        <w:spacing w:before="90"/>
        <w:ind w:left="116"/>
        <w:rPr>
          <w:b/>
          <w:sz w:val="24"/>
        </w:rPr>
      </w:pPr>
      <w:r w:rsidRPr="00E86E28">
        <w:rPr>
          <w:b/>
          <w:sz w:val="24"/>
          <w:u w:val="single"/>
        </w:rPr>
        <w:t xml:space="preserve">Jogosultsági </w:t>
      </w:r>
      <w:r w:rsidRPr="00E86E28">
        <w:rPr>
          <w:b/>
          <w:spacing w:val="-2"/>
          <w:sz w:val="24"/>
          <w:u w:val="single"/>
        </w:rPr>
        <w:t>feltételek:</w:t>
      </w:r>
    </w:p>
    <w:p w14:paraId="3A4BE868" w14:textId="77777777" w:rsidR="00EA7A8A" w:rsidRPr="00E86E28" w:rsidRDefault="00EA7A8A">
      <w:pPr>
        <w:pStyle w:val="Szvegtrzs"/>
        <w:spacing w:before="9"/>
        <w:rPr>
          <w:b/>
          <w:sz w:val="15"/>
        </w:rPr>
      </w:pPr>
    </w:p>
    <w:p w14:paraId="0D1FAD6F" w14:textId="77777777" w:rsidR="00EA7A8A" w:rsidRPr="00E86E28" w:rsidRDefault="00E86E28">
      <w:pPr>
        <w:pStyle w:val="Szvegtrzs"/>
        <w:spacing w:before="90"/>
        <w:ind w:left="116" w:right="114"/>
        <w:jc w:val="both"/>
      </w:pPr>
      <w:r w:rsidRPr="00E86E28">
        <w:t>A tanévkezdés megkönnyítése érdekében tanszervásárlás céljából – kérelemre – a település közigazgatási területén állandó lakhellyel rendelkező általános-, vagy középiskolai intézményben, nappali tagozaton tanuló részére nyújtható.</w:t>
      </w:r>
    </w:p>
    <w:p w14:paraId="134D3206" w14:textId="77777777" w:rsidR="00EA7A8A" w:rsidRPr="00E86E28" w:rsidRDefault="00EA7A8A">
      <w:pPr>
        <w:pStyle w:val="Szvegtrzs"/>
        <w:spacing w:before="7"/>
      </w:pPr>
    </w:p>
    <w:p w14:paraId="1384DA96" w14:textId="77777777" w:rsidR="00EA7A8A" w:rsidRPr="00E86E28" w:rsidRDefault="00E86E28">
      <w:pPr>
        <w:spacing w:line="276" w:lineRule="auto"/>
        <w:ind w:left="116" w:right="125"/>
        <w:rPr>
          <w:b/>
          <w:sz w:val="24"/>
        </w:rPr>
      </w:pPr>
      <w:r w:rsidRPr="00E86E28">
        <w:rPr>
          <w:b/>
          <w:sz w:val="24"/>
        </w:rPr>
        <w:t>A</w:t>
      </w:r>
      <w:r w:rsidRPr="00E86E28">
        <w:rPr>
          <w:b/>
          <w:spacing w:val="30"/>
          <w:sz w:val="24"/>
        </w:rPr>
        <w:t xml:space="preserve"> </w:t>
      </w:r>
      <w:r w:rsidRPr="00E86E28">
        <w:rPr>
          <w:b/>
          <w:sz w:val="24"/>
        </w:rPr>
        <w:t>segélyezés</w:t>
      </w:r>
      <w:r w:rsidRPr="00E86E28">
        <w:rPr>
          <w:b/>
          <w:spacing w:val="40"/>
          <w:sz w:val="24"/>
        </w:rPr>
        <w:t xml:space="preserve"> </w:t>
      </w:r>
      <w:r w:rsidRPr="00E86E28">
        <w:rPr>
          <w:b/>
          <w:sz w:val="24"/>
        </w:rPr>
        <w:t>feltétele,</w:t>
      </w:r>
      <w:r w:rsidRPr="00E86E28">
        <w:rPr>
          <w:b/>
          <w:spacing w:val="40"/>
          <w:sz w:val="24"/>
        </w:rPr>
        <w:t xml:space="preserve"> </w:t>
      </w:r>
      <w:r w:rsidRPr="00E86E28">
        <w:rPr>
          <w:b/>
          <w:sz w:val="24"/>
        </w:rPr>
        <w:t>hogy</w:t>
      </w:r>
      <w:r w:rsidRPr="00E86E28">
        <w:rPr>
          <w:b/>
          <w:spacing w:val="40"/>
          <w:sz w:val="24"/>
        </w:rPr>
        <w:t xml:space="preserve"> </w:t>
      </w:r>
      <w:r w:rsidRPr="00E86E28">
        <w:rPr>
          <w:b/>
          <w:sz w:val="24"/>
        </w:rPr>
        <w:t>családban</w:t>
      </w:r>
      <w:r w:rsidRPr="00E86E28">
        <w:rPr>
          <w:b/>
          <w:spacing w:val="40"/>
          <w:sz w:val="24"/>
        </w:rPr>
        <w:t xml:space="preserve"> </w:t>
      </w:r>
      <w:r w:rsidRPr="00E86E28">
        <w:rPr>
          <w:b/>
          <w:sz w:val="24"/>
        </w:rPr>
        <w:t>az</w:t>
      </w:r>
      <w:r w:rsidRPr="00E86E28">
        <w:rPr>
          <w:b/>
          <w:spacing w:val="40"/>
          <w:sz w:val="24"/>
        </w:rPr>
        <w:t xml:space="preserve"> </w:t>
      </w:r>
      <w:r w:rsidRPr="00E86E28">
        <w:rPr>
          <w:b/>
          <w:sz w:val="24"/>
        </w:rPr>
        <w:t>egy</w:t>
      </w:r>
      <w:r w:rsidRPr="00E86E28">
        <w:rPr>
          <w:b/>
          <w:spacing w:val="40"/>
          <w:sz w:val="24"/>
        </w:rPr>
        <w:t xml:space="preserve"> </w:t>
      </w:r>
      <w:r w:rsidRPr="00E86E28">
        <w:rPr>
          <w:b/>
          <w:sz w:val="24"/>
        </w:rPr>
        <w:t>főre</w:t>
      </w:r>
      <w:r w:rsidRPr="00E86E28">
        <w:rPr>
          <w:b/>
          <w:spacing w:val="40"/>
          <w:sz w:val="24"/>
        </w:rPr>
        <w:t xml:space="preserve"> </w:t>
      </w:r>
      <w:r w:rsidRPr="00E86E28">
        <w:rPr>
          <w:b/>
          <w:sz w:val="24"/>
        </w:rPr>
        <w:t>eső</w:t>
      </w:r>
      <w:r w:rsidRPr="00E86E28">
        <w:rPr>
          <w:b/>
          <w:spacing w:val="40"/>
          <w:sz w:val="24"/>
        </w:rPr>
        <w:t xml:space="preserve"> </w:t>
      </w:r>
      <w:r w:rsidRPr="00E86E28">
        <w:rPr>
          <w:b/>
          <w:sz w:val="24"/>
        </w:rPr>
        <w:t>jövedelem</w:t>
      </w:r>
      <w:r w:rsidRPr="00E86E28">
        <w:rPr>
          <w:b/>
          <w:spacing w:val="40"/>
          <w:sz w:val="24"/>
        </w:rPr>
        <w:t xml:space="preserve"> </w:t>
      </w:r>
      <w:r w:rsidRPr="00E86E28">
        <w:rPr>
          <w:b/>
          <w:sz w:val="24"/>
        </w:rPr>
        <w:t>nem</w:t>
      </w:r>
      <w:r w:rsidRPr="00E86E28">
        <w:rPr>
          <w:b/>
          <w:spacing w:val="40"/>
          <w:sz w:val="24"/>
        </w:rPr>
        <w:t xml:space="preserve"> </w:t>
      </w:r>
      <w:r w:rsidRPr="00E86E28">
        <w:rPr>
          <w:b/>
          <w:sz w:val="24"/>
        </w:rPr>
        <w:t>haladja</w:t>
      </w:r>
      <w:r w:rsidRPr="00E86E28">
        <w:rPr>
          <w:b/>
          <w:spacing w:val="40"/>
          <w:sz w:val="24"/>
        </w:rPr>
        <w:t xml:space="preserve"> </w:t>
      </w:r>
      <w:r w:rsidRPr="00E86E28">
        <w:rPr>
          <w:b/>
          <w:sz w:val="24"/>
        </w:rPr>
        <w:t>meg</w:t>
      </w:r>
      <w:r w:rsidRPr="00E86E28">
        <w:rPr>
          <w:b/>
          <w:spacing w:val="40"/>
          <w:sz w:val="24"/>
        </w:rPr>
        <w:t xml:space="preserve"> </w:t>
      </w:r>
      <w:r w:rsidRPr="00E86E28">
        <w:rPr>
          <w:b/>
          <w:sz w:val="24"/>
        </w:rPr>
        <w:t xml:space="preserve">a </w:t>
      </w:r>
      <w:r w:rsidRPr="00E86E28">
        <w:rPr>
          <w:b/>
          <w:spacing w:val="-2"/>
          <w:sz w:val="24"/>
        </w:rPr>
        <w:t>256.500.-Ft-ot.</w:t>
      </w:r>
    </w:p>
    <w:p w14:paraId="6AC26E21" w14:textId="77777777" w:rsidR="00EA7A8A" w:rsidRPr="00E86E28" w:rsidRDefault="00EA7A8A">
      <w:pPr>
        <w:pStyle w:val="Szvegtrzs"/>
        <w:spacing w:before="10"/>
        <w:rPr>
          <w:b/>
          <w:sz w:val="26"/>
        </w:rPr>
      </w:pPr>
    </w:p>
    <w:p w14:paraId="4007C653" w14:textId="77777777" w:rsidR="00EA7A8A" w:rsidRPr="00E86E28" w:rsidRDefault="00E86E28">
      <w:pPr>
        <w:spacing w:before="1" w:line="278" w:lineRule="auto"/>
        <w:ind w:left="116"/>
        <w:rPr>
          <w:b/>
          <w:sz w:val="24"/>
        </w:rPr>
      </w:pPr>
      <w:r w:rsidRPr="00E86E28">
        <w:rPr>
          <w:b/>
          <w:sz w:val="24"/>
        </w:rPr>
        <w:t>Nem részesülhet</w:t>
      </w:r>
      <w:r w:rsidRPr="00E86E28">
        <w:rPr>
          <w:b/>
          <w:spacing w:val="31"/>
          <w:sz w:val="24"/>
        </w:rPr>
        <w:t xml:space="preserve"> </w:t>
      </w:r>
      <w:r w:rsidRPr="00E86E28">
        <w:rPr>
          <w:b/>
          <w:sz w:val="24"/>
        </w:rPr>
        <w:t>tanszertámogatásban</w:t>
      </w:r>
      <w:r w:rsidRPr="00E86E28">
        <w:rPr>
          <w:b/>
          <w:spacing w:val="30"/>
          <w:sz w:val="24"/>
        </w:rPr>
        <w:t xml:space="preserve"> </w:t>
      </w:r>
      <w:r w:rsidRPr="00E86E28">
        <w:rPr>
          <w:b/>
          <w:sz w:val="24"/>
        </w:rPr>
        <w:t>az a</w:t>
      </w:r>
      <w:r w:rsidRPr="00E86E28">
        <w:rPr>
          <w:b/>
          <w:spacing w:val="29"/>
          <w:sz w:val="24"/>
        </w:rPr>
        <w:t xml:space="preserve"> </w:t>
      </w:r>
      <w:r w:rsidRPr="00E86E28">
        <w:rPr>
          <w:b/>
          <w:sz w:val="24"/>
        </w:rPr>
        <w:t>gyermek,</w:t>
      </w:r>
      <w:r w:rsidRPr="00E86E28">
        <w:rPr>
          <w:b/>
          <w:spacing w:val="29"/>
          <w:sz w:val="24"/>
        </w:rPr>
        <w:t xml:space="preserve"> </w:t>
      </w:r>
      <w:r w:rsidRPr="00E86E28">
        <w:rPr>
          <w:b/>
          <w:sz w:val="24"/>
        </w:rPr>
        <w:t>akire tekintettel</w:t>
      </w:r>
      <w:r w:rsidRPr="00E86E28">
        <w:rPr>
          <w:b/>
          <w:spacing w:val="29"/>
          <w:sz w:val="24"/>
        </w:rPr>
        <w:t xml:space="preserve"> </w:t>
      </w:r>
      <w:r w:rsidRPr="00E86E28">
        <w:rPr>
          <w:b/>
          <w:sz w:val="24"/>
        </w:rPr>
        <w:t>a</w:t>
      </w:r>
      <w:r w:rsidRPr="00E86E28">
        <w:rPr>
          <w:b/>
          <w:spacing w:val="29"/>
          <w:sz w:val="24"/>
        </w:rPr>
        <w:t xml:space="preserve"> </w:t>
      </w:r>
      <w:r w:rsidRPr="00E86E28">
        <w:rPr>
          <w:b/>
          <w:sz w:val="24"/>
        </w:rPr>
        <w:t>családi</w:t>
      </w:r>
      <w:r w:rsidRPr="00E86E28">
        <w:rPr>
          <w:b/>
          <w:spacing w:val="29"/>
          <w:sz w:val="24"/>
        </w:rPr>
        <w:t xml:space="preserve"> </w:t>
      </w:r>
      <w:r w:rsidRPr="00E86E28">
        <w:rPr>
          <w:b/>
          <w:sz w:val="24"/>
        </w:rPr>
        <w:t>pótlék folyósítását jogerősen felfüggesztették.</w:t>
      </w:r>
    </w:p>
    <w:p w14:paraId="05502BEF" w14:textId="77777777" w:rsidR="00EA7A8A" w:rsidRPr="00E86E28" w:rsidRDefault="00EA7A8A">
      <w:pPr>
        <w:pStyle w:val="Szvegtrzs"/>
        <w:spacing w:before="8"/>
        <w:rPr>
          <w:b/>
          <w:sz w:val="22"/>
        </w:rPr>
      </w:pPr>
    </w:p>
    <w:p w14:paraId="6FB211C4" w14:textId="77777777" w:rsidR="00EA7A8A" w:rsidRPr="00E86E28" w:rsidRDefault="00E86E28">
      <w:pPr>
        <w:spacing w:before="1" w:line="274" w:lineRule="exact"/>
        <w:ind w:left="116"/>
        <w:rPr>
          <w:b/>
          <w:sz w:val="24"/>
        </w:rPr>
      </w:pPr>
      <w:r w:rsidRPr="00E86E28">
        <w:rPr>
          <w:b/>
          <w:sz w:val="24"/>
          <w:u w:val="single"/>
        </w:rPr>
        <w:t>Kérelem</w:t>
      </w:r>
      <w:r w:rsidRPr="00E86E28">
        <w:rPr>
          <w:b/>
          <w:spacing w:val="-8"/>
          <w:sz w:val="24"/>
          <w:u w:val="single"/>
        </w:rPr>
        <w:t xml:space="preserve"> </w:t>
      </w:r>
      <w:r w:rsidRPr="00E86E28">
        <w:rPr>
          <w:b/>
          <w:spacing w:val="-2"/>
          <w:sz w:val="24"/>
          <w:u w:val="single"/>
        </w:rPr>
        <w:t>benyújtása:</w:t>
      </w:r>
    </w:p>
    <w:p w14:paraId="1D6070E9" w14:textId="77777777" w:rsidR="00EA7A8A" w:rsidRPr="00E86E28" w:rsidRDefault="00E86E28">
      <w:pPr>
        <w:spacing w:line="244" w:lineRule="auto"/>
        <w:ind w:left="116"/>
        <w:rPr>
          <w:b/>
          <w:sz w:val="24"/>
        </w:rPr>
      </w:pPr>
      <w:r w:rsidRPr="00E86E28">
        <w:rPr>
          <w:sz w:val="24"/>
        </w:rPr>
        <w:t>A tanszertámogatás</w:t>
      </w:r>
      <w:r w:rsidRPr="00E86E28">
        <w:rPr>
          <w:spacing w:val="36"/>
          <w:sz w:val="24"/>
        </w:rPr>
        <w:t xml:space="preserve"> </w:t>
      </w:r>
      <w:r w:rsidRPr="00E86E28">
        <w:rPr>
          <w:sz w:val="24"/>
        </w:rPr>
        <w:t>iráni</w:t>
      </w:r>
      <w:r w:rsidRPr="00E86E28">
        <w:rPr>
          <w:spacing w:val="38"/>
          <w:sz w:val="24"/>
        </w:rPr>
        <w:t xml:space="preserve"> </w:t>
      </w:r>
      <w:r w:rsidRPr="00E86E28">
        <w:rPr>
          <w:b/>
          <w:sz w:val="24"/>
        </w:rPr>
        <w:t>kérelem</w:t>
      </w:r>
      <w:r w:rsidRPr="00E86E28">
        <w:rPr>
          <w:b/>
          <w:spacing w:val="40"/>
          <w:sz w:val="24"/>
        </w:rPr>
        <w:t xml:space="preserve"> </w:t>
      </w:r>
      <w:r w:rsidRPr="00E86E28">
        <w:rPr>
          <w:b/>
          <w:sz w:val="24"/>
        </w:rPr>
        <w:t>formanyomtatványon</w:t>
      </w:r>
      <w:r w:rsidRPr="00E86E28">
        <w:rPr>
          <w:b/>
          <w:spacing w:val="40"/>
          <w:sz w:val="24"/>
        </w:rPr>
        <w:t xml:space="preserve"> </w:t>
      </w:r>
      <w:r w:rsidRPr="00E86E28">
        <w:rPr>
          <w:b/>
          <w:sz w:val="24"/>
        </w:rPr>
        <w:t>nyújtható</w:t>
      </w:r>
      <w:r w:rsidRPr="00E86E28">
        <w:rPr>
          <w:b/>
          <w:spacing w:val="40"/>
          <w:sz w:val="24"/>
        </w:rPr>
        <w:t xml:space="preserve"> </w:t>
      </w:r>
      <w:r w:rsidRPr="00E86E28">
        <w:rPr>
          <w:b/>
          <w:sz w:val="24"/>
        </w:rPr>
        <w:t>be,</w:t>
      </w:r>
      <w:r w:rsidRPr="00E86E28">
        <w:rPr>
          <w:b/>
          <w:spacing w:val="40"/>
          <w:sz w:val="24"/>
        </w:rPr>
        <w:t xml:space="preserve"> </w:t>
      </w:r>
      <w:r w:rsidRPr="00E86E28">
        <w:rPr>
          <w:b/>
          <w:sz w:val="24"/>
        </w:rPr>
        <w:t>melyhez</w:t>
      </w:r>
      <w:r w:rsidRPr="00E86E28">
        <w:rPr>
          <w:b/>
          <w:spacing w:val="40"/>
          <w:sz w:val="24"/>
        </w:rPr>
        <w:t xml:space="preserve"> </w:t>
      </w:r>
      <w:r w:rsidRPr="00E86E28">
        <w:rPr>
          <w:b/>
          <w:sz w:val="24"/>
        </w:rPr>
        <w:t xml:space="preserve">csatolni </w:t>
      </w:r>
      <w:r w:rsidRPr="00E86E28">
        <w:rPr>
          <w:b/>
          <w:spacing w:val="-2"/>
          <w:sz w:val="24"/>
        </w:rPr>
        <w:t>kell:</w:t>
      </w:r>
    </w:p>
    <w:p w14:paraId="17D852EB" w14:textId="77777777" w:rsidR="00EA7A8A" w:rsidRPr="00E86E28" w:rsidRDefault="00E86E28">
      <w:pPr>
        <w:pStyle w:val="Listaszerbekezds"/>
        <w:numPr>
          <w:ilvl w:val="0"/>
          <w:numId w:val="1"/>
        </w:numPr>
        <w:tabs>
          <w:tab w:val="left" w:pos="837"/>
        </w:tabs>
        <w:spacing w:before="106"/>
        <w:ind w:hanging="361"/>
        <w:rPr>
          <w:sz w:val="24"/>
        </w:rPr>
      </w:pPr>
      <w:r w:rsidRPr="00E86E28">
        <w:rPr>
          <w:sz w:val="24"/>
        </w:rPr>
        <w:t>középiskolai</w:t>
      </w:r>
      <w:r w:rsidRPr="00E86E28">
        <w:rPr>
          <w:spacing w:val="-3"/>
          <w:sz w:val="24"/>
        </w:rPr>
        <w:t xml:space="preserve"> </w:t>
      </w:r>
      <w:r w:rsidRPr="00E86E28">
        <w:rPr>
          <w:sz w:val="24"/>
        </w:rPr>
        <w:t>oktatásban</w:t>
      </w:r>
      <w:r w:rsidRPr="00E86E28">
        <w:rPr>
          <w:spacing w:val="-2"/>
          <w:sz w:val="24"/>
        </w:rPr>
        <w:t xml:space="preserve"> </w:t>
      </w:r>
      <w:r w:rsidRPr="00E86E28">
        <w:rPr>
          <w:sz w:val="24"/>
        </w:rPr>
        <w:t>részt</w:t>
      </w:r>
      <w:r w:rsidRPr="00E86E28">
        <w:rPr>
          <w:spacing w:val="-1"/>
          <w:sz w:val="24"/>
        </w:rPr>
        <w:t xml:space="preserve"> </w:t>
      </w:r>
      <w:r w:rsidRPr="00E86E28">
        <w:rPr>
          <w:sz w:val="24"/>
        </w:rPr>
        <w:t>vevő</w:t>
      </w:r>
      <w:r w:rsidRPr="00E86E28">
        <w:rPr>
          <w:spacing w:val="-1"/>
          <w:sz w:val="24"/>
        </w:rPr>
        <w:t xml:space="preserve"> </w:t>
      </w:r>
      <w:r w:rsidRPr="00E86E28">
        <w:rPr>
          <w:sz w:val="24"/>
        </w:rPr>
        <w:t>diák</w:t>
      </w:r>
      <w:r w:rsidRPr="00E86E28">
        <w:rPr>
          <w:spacing w:val="-1"/>
          <w:sz w:val="24"/>
        </w:rPr>
        <w:t xml:space="preserve"> </w:t>
      </w:r>
      <w:r w:rsidRPr="00E86E28">
        <w:rPr>
          <w:sz w:val="24"/>
        </w:rPr>
        <w:t>esetén</w:t>
      </w:r>
      <w:r w:rsidRPr="00E86E28">
        <w:rPr>
          <w:spacing w:val="-1"/>
          <w:sz w:val="24"/>
        </w:rPr>
        <w:t xml:space="preserve"> </w:t>
      </w:r>
      <w:r w:rsidRPr="00E86E28">
        <w:rPr>
          <w:sz w:val="24"/>
        </w:rPr>
        <w:t>igazolást</w:t>
      </w:r>
      <w:r w:rsidRPr="00E86E28">
        <w:rPr>
          <w:spacing w:val="-1"/>
          <w:sz w:val="24"/>
        </w:rPr>
        <w:t xml:space="preserve"> </w:t>
      </w:r>
      <w:r w:rsidRPr="00E86E28">
        <w:rPr>
          <w:sz w:val="24"/>
        </w:rPr>
        <w:t>a</w:t>
      </w:r>
      <w:r w:rsidRPr="00E86E28">
        <w:rPr>
          <w:spacing w:val="-2"/>
          <w:sz w:val="24"/>
        </w:rPr>
        <w:t xml:space="preserve"> </w:t>
      </w:r>
      <w:r w:rsidRPr="00E86E28">
        <w:rPr>
          <w:sz w:val="24"/>
        </w:rPr>
        <w:t>tanulói</w:t>
      </w:r>
      <w:r w:rsidRPr="00E86E28">
        <w:rPr>
          <w:spacing w:val="-1"/>
          <w:sz w:val="24"/>
        </w:rPr>
        <w:t xml:space="preserve"> </w:t>
      </w:r>
      <w:r w:rsidRPr="00E86E28">
        <w:rPr>
          <w:spacing w:val="-2"/>
          <w:sz w:val="24"/>
        </w:rPr>
        <w:t>jogviszonyról,</w:t>
      </w:r>
    </w:p>
    <w:p w14:paraId="60F1C4A8" w14:textId="77777777" w:rsidR="00EA7A8A" w:rsidRPr="00E86E28" w:rsidRDefault="00E86E28">
      <w:pPr>
        <w:pStyle w:val="Listaszerbekezds"/>
        <w:numPr>
          <w:ilvl w:val="0"/>
          <w:numId w:val="1"/>
        </w:numPr>
        <w:tabs>
          <w:tab w:val="left" w:pos="837"/>
        </w:tabs>
        <w:ind w:right="118"/>
        <w:rPr>
          <w:sz w:val="24"/>
        </w:rPr>
      </w:pPr>
      <w:r w:rsidRPr="00E86E28">
        <w:rPr>
          <w:sz w:val="24"/>
        </w:rPr>
        <w:t>igazolást az együtt élő személyek jövedelméről: havi rendszerességgel járó jövedelem esetén a kérelem benyújtását megelőző hónap jövedelme,</w:t>
      </w:r>
      <w:r w:rsidRPr="00E86E28">
        <w:rPr>
          <w:spacing w:val="40"/>
          <w:sz w:val="24"/>
        </w:rPr>
        <w:t xml:space="preserve"> </w:t>
      </w:r>
      <w:r w:rsidRPr="00E86E28">
        <w:rPr>
          <w:sz w:val="24"/>
        </w:rPr>
        <w:t>nem rendszeres, illetve vállalkozásból szerzett jövedelem esetén a benyújtást megelőző 12 hónap jövedelmének egyhavi átlaga,</w:t>
      </w:r>
    </w:p>
    <w:p w14:paraId="36123F38" w14:textId="77777777" w:rsidR="00EA7A8A" w:rsidRPr="00E86E28" w:rsidRDefault="00E86E28">
      <w:pPr>
        <w:pStyle w:val="Listaszerbekezds"/>
        <w:numPr>
          <w:ilvl w:val="0"/>
          <w:numId w:val="1"/>
        </w:numPr>
        <w:tabs>
          <w:tab w:val="left" w:pos="837"/>
        </w:tabs>
        <w:spacing w:before="121"/>
        <w:ind w:hanging="361"/>
        <w:rPr>
          <w:sz w:val="24"/>
        </w:rPr>
      </w:pPr>
      <w:r w:rsidRPr="00E86E28">
        <w:rPr>
          <w:sz w:val="24"/>
        </w:rPr>
        <w:t>a</w:t>
      </w:r>
      <w:r w:rsidRPr="00E86E28">
        <w:rPr>
          <w:spacing w:val="-3"/>
          <w:sz w:val="24"/>
        </w:rPr>
        <w:t xml:space="preserve"> </w:t>
      </w:r>
      <w:r w:rsidRPr="00E86E28">
        <w:rPr>
          <w:sz w:val="24"/>
        </w:rPr>
        <w:t>gyermek elhelyezésre</w:t>
      </w:r>
      <w:r w:rsidRPr="00E86E28">
        <w:rPr>
          <w:spacing w:val="-4"/>
          <w:sz w:val="24"/>
        </w:rPr>
        <w:t xml:space="preserve"> </w:t>
      </w:r>
      <w:r w:rsidRPr="00E86E28">
        <w:rPr>
          <w:sz w:val="24"/>
        </w:rPr>
        <w:t>vagy</w:t>
      </w:r>
      <w:r w:rsidRPr="00E86E28">
        <w:rPr>
          <w:spacing w:val="-5"/>
          <w:sz w:val="24"/>
        </w:rPr>
        <w:t xml:space="preserve"> </w:t>
      </w:r>
      <w:r w:rsidRPr="00E86E28">
        <w:rPr>
          <w:sz w:val="24"/>
        </w:rPr>
        <w:t>a gyámrendelés</w:t>
      </w:r>
      <w:r w:rsidRPr="00E86E28">
        <w:rPr>
          <w:spacing w:val="-2"/>
          <w:sz w:val="24"/>
        </w:rPr>
        <w:t xml:space="preserve"> </w:t>
      </w:r>
      <w:r w:rsidRPr="00E86E28">
        <w:rPr>
          <w:sz w:val="24"/>
        </w:rPr>
        <w:t>tárgyában</w:t>
      </w:r>
      <w:r w:rsidRPr="00E86E28">
        <w:rPr>
          <w:spacing w:val="-2"/>
          <w:sz w:val="24"/>
        </w:rPr>
        <w:t xml:space="preserve"> </w:t>
      </w:r>
      <w:r w:rsidRPr="00E86E28">
        <w:rPr>
          <w:sz w:val="24"/>
        </w:rPr>
        <w:t>hozott</w:t>
      </w:r>
      <w:r w:rsidRPr="00E86E28">
        <w:rPr>
          <w:spacing w:val="-2"/>
          <w:sz w:val="24"/>
        </w:rPr>
        <w:t xml:space="preserve"> </w:t>
      </w:r>
      <w:r w:rsidRPr="00E86E28">
        <w:rPr>
          <w:sz w:val="24"/>
        </w:rPr>
        <w:t>bírósági</w:t>
      </w:r>
      <w:r w:rsidRPr="00E86E28">
        <w:rPr>
          <w:spacing w:val="-1"/>
          <w:sz w:val="24"/>
        </w:rPr>
        <w:t xml:space="preserve"> </w:t>
      </w:r>
      <w:r w:rsidRPr="00E86E28">
        <w:rPr>
          <w:spacing w:val="-2"/>
          <w:sz w:val="24"/>
        </w:rPr>
        <w:t>határozatot,</w:t>
      </w:r>
    </w:p>
    <w:p w14:paraId="7510072E" w14:textId="77777777" w:rsidR="00EA7A8A" w:rsidRPr="00E86E28" w:rsidRDefault="00E86E28">
      <w:pPr>
        <w:pStyle w:val="Listaszerbekezds"/>
        <w:numPr>
          <w:ilvl w:val="0"/>
          <w:numId w:val="1"/>
        </w:numPr>
        <w:tabs>
          <w:tab w:val="left" w:pos="837"/>
        </w:tabs>
        <w:ind w:right="120"/>
        <w:rPr>
          <w:sz w:val="24"/>
        </w:rPr>
      </w:pPr>
      <w:r w:rsidRPr="00E86E28">
        <w:rPr>
          <w:sz w:val="24"/>
        </w:rPr>
        <w:t>30 napján nem régebbi igazolást a 18. életét betöltött, önálló jövedelemmel nem rendelkező,</w:t>
      </w:r>
      <w:r w:rsidRPr="00E86E28">
        <w:rPr>
          <w:spacing w:val="-2"/>
          <w:sz w:val="24"/>
        </w:rPr>
        <w:t xml:space="preserve"> </w:t>
      </w:r>
      <w:r w:rsidRPr="00E86E28">
        <w:rPr>
          <w:sz w:val="24"/>
        </w:rPr>
        <w:t>a</w:t>
      </w:r>
      <w:r w:rsidRPr="00E86E28">
        <w:rPr>
          <w:spacing w:val="-3"/>
          <w:sz w:val="24"/>
        </w:rPr>
        <w:t xml:space="preserve"> </w:t>
      </w:r>
      <w:r w:rsidRPr="00E86E28">
        <w:rPr>
          <w:sz w:val="24"/>
        </w:rPr>
        <w:t>nappali</w:t>
      </w:r>
      <w:r w:rsidRPr="00E86E28">
        <w:rPr>
          <w:spacing w:val="-2"/>
          <w:sz w:val="24"/>
        </w:rPr>
        <w:t xml:space="preserve"> </w:t>
      </w:r>
      <w:r w:rsidRPr="00E86E28">
        <w:rPr>
          <w:sz w:val="24"/>
        </w:rPr>
        <w:t>oktatás</w:t>
      </w:r>
      <w:r w:rsidRPr="00E86E28">
        <w:rPr>
          <w:spacing w:val="-2"/>
          <w:sz w:val="24"/>
        </w:rPr>
        <w:t xml:space="preserve"> </w:t>
      </w:r>
      <w:r w:rsidRPr="00E86E28">
        <w:rPr>
          <w:sz w:val="24"/>
        </w:rPr>
        <w:t>munkarendje</w:t>
      </w:r>
      <w:r w:rsidRPr="00E86E28">
        <w:rPr>
          <w:spacing w:val="-3"/>
          <w:sz w:val="24"/>
        </w:rPr>
        <w:t xml:space="preserve"> </w:t>
      </w:r>
      <w:r w:rsidRPr="00E86E28">
        <w:rPr>
          <w:sz w:val="24"/>
        </w:rPr>
        <w:t>szerint</w:t>
      </w:r>
      <w:r w:rsidRPr="00E86E28">
        <w:rPr>
          <w:spacing w:val="-2"/>
          <w:sz w:val="24"/>
        </w:rPr>
        <w:t xml:space="preserve"> </w:t>
      </w:r>
      <w:r w:rsidRPr="00E86E28">
        <w:rPr>
          <w:sz w:val="24"/>
        </w:rPr>
        <w:t>tanulmányokat</w:t>
      </w:r>
      <w:r w:rsidRPr="00E86E28">
        <w:rPr>
          <w:spacing w:val="-2"/>
          <w:sz w:val="24"/>
        </w:rPr>
        <w:t xml:space="preserve"> </w:t>
      </w:r>
      <w:r w:rsidRPr="00E86E28">
        <w:rPr>
          <w:sz w:val="24"/>
        </w:rPr>
        <w:t>folytató</w:t>
      </w:r>
      <w:r w:rsidRPr="00E86E28">
        <w:rPr>
          <w:spacing w:val="-2"/>
          <w:sz w:val="24"/>
        </w:rPr>
        <w:t xml:space="preserve"> </w:t>
      </w:r>
      <w:r w:rsidRPr="00E86E28">
        <w:rPr>
          <w:sz w:val="24"/>
        </w:rPr>
        <w:t>fiatal</w:t>
      </w:r>
      <w:r w:rsidRPr="00E86E28">
        <w:rPr>
          <w:spacing w:val="-2"/>
          <w:sz w:val="24"/>
        </w:rPr>
        <w:t xml:space="preserve"> </w:t>
      </w:r>
      <w:r w:rsidRPr="00E86E28">
        <w:rPr>
          <w:sz w:val="24"/>
        </w:rPr>
        <w:t>felnőtt tanulói, illetve hallgatói jogviszonyáról.</w:t>
      </w:r>
    </w:p>
    <w:p w14:paraId="02F066A0" w14:textId="77777777" w:rsidR="00EA7A8A" w:rsidRPr="00E86E28" w:rsidRDefault="00EA7A8A">
      <w:pPr>
        <w:pStyle w:val="Szvegtrzs"/>
        <w:rPr>
          <w:sz w:val="23"/>
        </w:rPr>
      </w:pPr>
    </w:p>
    <w:p w14:paraId="5B9DC5CA" w14:textId="77777777" w:rsidR="00EA7A8A" w:rsidRPr="00E86E28" w:rsidRDefault="00E86E28">
      <w:pPr>
        <w:spacing w:line="242" w:lineRule="auto"/>
        <w:ind w:left="116"/>
        <w:rPr>
          <w:b/>
          <w:sz w:val="24"/>
        </w:rPr>
      </w:pPr>
      <w:r w:rsidRPr="00E86E28">
        <w:rPr>
          <w:sz w:val="24"/>
        </w:rPr>
        <w:t>A</w:t>
      </w:r>
      <w:r w:rsidRPr="00E86E28">
        <w:rPr>
          <w:spacing w:val="29"/>
          <w:sz w:val="24"/>
        </w:rPr>
        <w:t xml:space="preserve"> </w:t>
      </w:r>
      <w:r w:rsidRPr="00E86E28">
        <w:rPr>
          <w:sz w:val="24"/>
        </w:rPr>
        <w:t>támogatás</w:t>
      </w:r>
      <w:r w:rsidRPr="00E86E28">
        <w:rPr>
          <w:spacing w:val="40"/>
          <w:sz w:val="24"/>
        </w:rPr>
        <w:t xml:space="preserve"> </w:t>
      </w:r>
      <w:r w:rsidRPr="00E86E28">
        <w:rPr>
          <w:sz w:val="24"/>
        </w:rPr>
        <w:t>iránti</w:t>
      </w:r>
      <w:r w:rsidRPr="00E86E28">
        <w:rPr>
          <w:spacing w:val="40"/>
          <w:sz w:val="24"/>
        </w:rPr>
        <w:t xml:space="preserve"> </w:t>
      </w:r>
      <w:r w:rsidRPr="00E86E28">
        <w:rPr>
          <w:sz w:val="24"/>
        </w:rPr>
        <w:t>kérelem</w:t>
      </w:r>
      <w:r w:rsidRPr="00E86E28">
        <w:rPr>
          <w:spacing w:val="40"/>
          <w:sz w:val="24"/>
        </w:rPr>
        <w:t xml:space="preserve"> </w:t>
      </w:r>
      <w:r w:rsidRPr="00E86E28">
        <w:rPr>
          <w:sz w:val="24"/>
        </w:rPr>
        <w:t>az</w:t>
      </w:r>
      <w:r w:rsidRPr="00E86E28">
        <w:rPr>
          <w:spacing w:val="40"/>
          <w:sz w:val="24"/>
        </w:rPr>
        <w:t xml:space="preserve"> </w:t>
      </w:r>
      <w:r w:rsidRPr="00E86E28">
        <w:rPr>
          <w:sz w:val="24"/>
        </w:rPr>
        <w:t>adott</w:t>
      </w:r>
      <w:r w:rsidRPr="00E86E28">
        <w:rPr>
          <w:spacing w:val="40"/>
          <w:sz w:val="24"/>
        </w:rPr>
        <w:t xml:space="preserve"> </w:t>
      </w:r>
      <w:r w:rsidRPr="00E86E28">
        <w:rPr>
          <w:sz w:val="24"/>
        </w:rPr>
        <w:t>év</w:t>
      </w:r>
      <w:r w:rsidRPr="00E86E28">
        <w:rPr>
          <w:spacing w:val="40"/>
          <w:sz w:val="24"/>
        </w:rPr>
        <w:t xml:space="preserve"> </w:t>
      </w:r>
      <w:r w:rsidRPr="00E86E28">
        <w:rPr>
          <w:b/>
          <w:sz w:val="24"/>
        </w:rPr>
        <w:t>augusztus</w:t>
      </w:r>
      <w:r w:rsidRPr="00E86E28">
        <w:rPr>
          <w:b/>
          <w:spacing w:val="40"/>
          <w:sz w:val="24"/>
        </w:rPr>
        <w:t xml:space="preserve"> </w:t>
      </w:r>
      <w:r w:rsidRPr="00E86E28">
        <w:rPr>
          <w:b/>
          <w:sz w:val="24"/>
        </w:rPr>
        <w:t>01.</w:t>
      </w:r>
      <w:r w:rsidRPr="00E86E28">
        <w:rPr>
          <w:b/>
          <w:spacing w:val="40"/>
          <w:sz w:val="24"/>
        </w:rPr>
        <w:t xml:space="preserve"> </w:t>
      </w:r>
      <w:r w:rsidRPr="00E86E28">
        <w:rPr>
          <w:b/>
          <w:sz w:val="24"/>
        </w:rPr>
        <w:t>napjától</w:t>
      </w:r>
      <w:r w:rsidRPr="00E86E28">
        <w:rPr>
          <w:b/>
          <w:spacing w:val="40"/>
          <w:sz w:val="24"/>
        </w:rPr>
        <w:t xml:space="preserve"> </w:t>
      </w:r>
      <w:r w:rsidRPr="00E86E28">
        <w:rPr>
          <w:b/>
          <w:sz w:val="24"/>
        </w:rPr>
        <w:t>szeptember</w:t>
      </w:r>
      <w:r w:rsidRPr="00E86E28">
        <w:rPr>
          <w:b/>
          <w:spacing w:val="40"/>
          <w:sz w:val="24"/>
        </w:rPr>
        <w:t xml:space="preserve"> </w:t>
      </w:r>
      <w:r w:rsidRPr="00E86E28">
        <w:rPr>
          <w:b/>
          <w:sz w:val="24"/>
        </w:rPr>
        <w:t>30.</w:t>
      </w:r>
      <w:r w:rsidRPr="00E86E28">
        <w:rPr>
          <w:b/>
          <w:spacing w:val="40"/>
          <w:sz w:val="24"/>
        </w:rPr>
        <w:t xml:space="preserve"> </w:t>
      </w:r>
      <w:r w:rsidRPr="00E86E28">
        <w:rPr>
          <w:b/>
          <w:sz w:val="24"/>
        </w:rPr>
        <w:t>napjáig nyújtható be.</w:t>
      </w:r>
    </w:p>
    <w:p w14:paraId="4EB9C308" w14:textId="77777777" w:rsidR="00EA7A8A" w:rsidRPr="00E86E28" w:rsidRDefault="00EA7A8A">
      <w:pPr>
        <w:pStyle w:val="Szvegtrzs"/>
        <w:rPr>
          <w:b/>
          <w:sz w:val="23"/>
        </w:rPr>
      </w:pPr>
    </w:p>
    <w:p w14:paraId="742969B0" w14:textId="77777777" w:rsidR="00BF644C" w:rsidRDefault="00E86E28" w:rsidP="00E86E28">
      <w:pPr>
        <w:pStyle w:val="Standard"/>
        <w:jc w:val="both"/>
        <w:rPr>
          <w:rFonts w:ascii="Times New Roman" w:hAnsi="Times New Roman" w:cs="Times New Roman"/>
          <w:b/>
          <w:sz w:val="24"/>
        </w:rPr>
      </w:pPr>
      <w:r w:rsidRPr="00E86E28">
        <w:rPr>
          <w:rFonts w:ascii="Times New Roman" w:hAnsi="Times New Roman" w:cs="Times New Roman"/>
          <w:b/>
          <w:sz w:val="24"/>
          <w:u w:val="single"/>
        </w:rPr>
        <w:t>A</w:t>
      </w:r>
      <w:r w:rsidRPr="00E86E28">
        <w:rPr>
          <w:rFonts w:ascii="Times New Roman" w:hAnsi="Times New Roman" w:cs="Times New Roman"/>
          <w:b/>
          <w:spacing w:val="-9"/>
          <w:sz w:val="24"/>
          <w:u w:val="single"/>
        </w:rPr>
        <w:t xml:space="preserve"> </w:t>
      </w:r>
      <w:r w:rsidRPr="00E86E28">
        <w:rPr>
          <w:rFonts w:ascii="Times New Roman" w:hAnsi="Times New Roman" w:cs="Times New Roman"/>
          <w:b/>
          <w:sz w:val="24"/>
          <w:u w:val="single"/>
        </w:rPr>
        <w:t>tanszertámogatási segély összege:</w:t>
      </w:r>
      <w:r w:rsidRPr="00E86E28">
        <w:rPr>
          <w:rFonts w:ascii="Times New Roman" w:hAnsi="Times New Roman" w:cs="Times New Roman"/>
          <w:b/>
          <w:spacing w:val="40"/>
          <w:sz w:val="24"/>
        </w:rPr>
        <w:t xml:space="preserve"> </w:t>
      </w:r>
      <w:r w:rsidRPr="00E86E28">
        <w:rPr>
          <w:rFonts w:ascii="Times New Roman" w:hAnsi="Times New Roman" w:cs="Times New Roman"/>
          <w:b/>
          <w:sz w:val="24"/>
        </w:rPr>
        <w:t xml:space="preserve">gyermekenként legfeljebb 10.000.-Ft </w:t>
      </w:r>
    </w:p>
    <w:p w14:paraId="196F80C1" w14:textId="02182AAA" w:rsidR="00E86E28" w:rsidRPr="00E86E28" w:rsidRDefault="00E86E28" w:rsidP="00E86E28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E86E28">
        <w:rPr>
          <w:rFonts w:ascii="Times New Roman" w:hAnsi="Times New Roman" w:cs="Times New Roman"/>
          <w:b/>
          <w:bCs/>
          <w:sz w:val="24"/>
          <w:szCs w:val="24"/>
          <w:u w:val="single"/>
        </w:rPr>
        <w:t>Illetékességi terület</w:t>
      </w:r>
      <w:r w:rsidRPr="00E86E28">
        <w:rPr>
          <w:rFonts w:ascii="Times New Roman" w:hAnsi="Times New Roman" w:cs="Times New Roman"/>
          <w:sz w:val="24"/>
          <w:szCs w:val="24"/>
        </w:rPr>
        <w:t xml:space="preserve">: Ászár </w:t>
      </w:r>
      <w:r w:rsidR="00BF644C">
        <w:rPr>
          <w:rFonts w:ascii="Times New Roman" w:hAnsi="Times New Roman" w:cs="Times New Roman"/>
          <w:sz w:val="24"/>
          <w:szCs w:val="24"/>
        </w:rPr>
        <w:t>k</w:t>
      </w:r>
      <w:r w:rsidRPr="00E86E28">
        <w:rPr>
          <w:rFonts w:ascii="Times New Roman" w:hAnsi="Times New Roman" w:cs="Times New Roman"/>
          <w:sz w:val="24"/>
          <w:szCs w:val="24"/>
        </w:rPr>
        <w:t>özség közigazgatási területe</w:t>
      </w:r>
    </w:p>
    <w:p w14:paraId="65AB1A44" w14:textId="77777777" w:rsidR="00E86E28" w:rsidRPr="00E86E28" w:rsidRDefault="00E86E28" w:rsidP="00E86E28">
      <w:pPr>
        <w:pStyle w:val="Standard"/>
        <w:spacing w:after="0" w:line="100" w:lineRule="atLeast"/>
        <w:jc w:val="both"/>
        <w:rPr>
          <w:rFonts w:ascii="Times New Roman" w:hAnsi="Times New Roman" w:cs="Times New Roman"/>
        </w:rPr>
      </w:pPr>
      <w:r w:rsidRPr="00E86E28">
        <w:rPr>
          <w:rFonts w:ascii="Times New Roman" w:hAnsi="Times New Roman" w:cs="Times New Roman"/>
          <w:b/>
          <w:sz w:val="24"/>
          <w:szCs w:val="24"/>
          <w:u w:val="single"/>
        </w:rPr>
        <w:t>Eljáró szerv:</w:t>
      </w:r>
      <w:r w:rsidRPr="00E86E28">
        <w:rPr>
          <w:rFonts w:ascii="Times New Roman" w:hAnsi="Times New Roman" w:cs="Times New Roman"/>
          <w:sz w:val="24"/>
          <w:szCs w:val="24"/>
        </w:rPr>
        <w:t xml:space="preserve"> a képviselő-testület által átruházott hatáskörében a polgármester.</w:t>
      </w:r>
    </w:p>
    <w:p w14:paraId="701B9EB5" w14:textId="77777777" w:rsidR="00E86E28" w:rsidRPr="00E86E28" w:rsidRDefault="00E86E28" w:rsidP="00E86E28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EA47731" w14:textId="77777777" w:rsidR="00E86E28" w:rsidRPr="00E86E28" w:rsidRDefault="00E86E28" w:rsidP="00E86E28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6E28">
        <w:rPr>
          <w:rFonts w:ascii="Times New Roman" w:hAnsi="Times New Roman" w:cs="Times New Roman"/>
          <w:b/>
          <w:sz w:val="24"/>
          <w:szCs w:val="24"/>
          <w:u w:val="single"/>
        </w:rPr>
        <w:t>Illeték:</w:t>
      </w:r>
      <w:r w:rsidRPr="00E86E28">
        <w:rPr>
          <w:rFonts w:ascii="Times New Roman" w:hAnsi="Times New Roman" w:cs="Times New Roman"/>
          <w:sz w:val="24"/>
          <w:szCs w:val="24"/>
        </w:rPr>
        <w:t xml:space="preserve"> az eljárás illetékmentes.</w:t>
      </w:r>
    </w:p>
    <w:p w14:paraId="367D934E" w14:textId="77777777" w:rsidR="00E86E28" w:rsidRPr="00E86E28" w:rsidRDefault="00E86E28" w:rsidP="00E86E28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A88DE99" w14:textId="77777777" w:rsidR="00E86E28" w:rsidRPr="00E86E28" w:rsidRDefault="00E86E28" w:rsidP="00E86E28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6E28">
        <w:rPr>
          <w:rFonts w:ascii="Times New Roman" w:hAnsi="Times New Roman" w:cs="Times New Roman"/>
          <w:b/>
          <w:bCs/>
          <w:sz w:val="24"/>
          <w:szCs w:val="24"/>
          <w:u w:val="single"/>
        </w:rPr>
        <w:t>Ügyintézési határidő:</w:t>
      </w:r>
      <w:r w:rsidRPr="00E86E28">
        <w:rPr>
          <w:rFonts w:ascii="Times New Roman" w:hAnsi="Times New Roman" w:cs="Times New Roman"/>
          <w:sz w:val="24"/>
          <w:szCs w:val="24"/>
        </w:rPr>
        <w:t xml:space="preserve"> 8 nap, teljes eljárásban 60 nap</w:t>
      </w:r>
    </w:p>
    <w:p w14:paraId="3FD03D18" w14:textId="77777777" w:rsidR="00E86E28" w:rsidRPr="00E86E28" w:rsidRDefault="00E86E28" w:rsidP="00E86E28">
      <w:pPr>
        <w:pStyle w:val="Standard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2C48D53" w14:textId="77777777" w:rsidR="00E86E28" w:rsidRPr="00E86E28" w:rsidRDefault="00E86E28" w:rsidP="00E86E28">
      <w:pPr>
        <w:rPr>
          <w:b/>
          <w:bCs/>
          <w:sz w:val="24"/>
          <w:szCs w:val="24"/>
          <w:u w:val="single"/>
        </w:rPr>
      </w:pPr>
      <w:r w:rsidRPr="00E86E28">
        <w:rPr>
          <w:b/>
          <w:bCs/>
          <w:sz w:val="24"/>
          <w:szCs w:val="24"/>
          <w:u w:val="single"/>
        </w:rPr>
        <w:t xml:space="preserve">Kapcsolódó jogszabályok: </w:t>
      </w:r>
    </w:p>
    <w:p w14:paraId="396E6732" w14:textId="77777777" w:rsidR="00E86E28" w:rsidRPr="00E86E28" w:rsidRDefault="00E86E28" w:rsidP="00E86E28">
      <w:pPr>
        <w:pStyle w:val="Listaszerbekezds"/>
        <w:widowControl/>
        <w:numPr>
          <w:ilvl w:val="0"/>
          <w:numId w:val="2"/>
        </w:numPr>
        <w:shd w:val="clear" w:color="auto" w:fill="FFFFFF"/>
        <w:autoSpaceDE/>
        <w:spacing w:before="100" w:beforeAutospacing="1" w:after="100" w:afterAutospacing="1"/>
        <w:jc w:val="left"/>
        <w:rPr>
          <w:color w:val="222222"/>
          <w:sz w:val="24"/>
          <w:szCs w:val="24"/>
          <w:lang w:eastAsia="hu-HU"/>
        </w:rPr>
      </w:pPr>
      <w:r w:rsidRPr="00E86E28">
        <w:rPr>
          <w:color w:val="222222"/>
          <w:sz w:val="24"/>
          <w:szCs w:val="24"/>
          <w:lang w:eastAsia="hu-HU"/>
        </w:rPr>
        <w:t>A szociális igazgatásról és a szociális ellátásokról szóló 1993. évi III. törvény</w:t>
      </w:r>
    </w:p>
    <w:p w14:paraId="5B79ABEC" w14:textId="77777777" w:rsidR="00E86E28" w:rsidRPr="00E86E28" w:rsidRDefault="00E86E28" w:rsidP="00E86E28">
      <w:pPr>
        <w:pStyle w:val="Listaszerbekezds"/>
        <w:widowControl/>
        <w:numPr>
          <w:ilvl w:val="0"/>
          <w:numId w:val="2"/>
        </w:numPr>
        <w:shd w:val="clear" w:color="auto" w:fill="FFFFFF"/>
        <w:autoSpaceDE/>
        <w:spacing w:before="100" w:beforeAutospacing="1" w:after="100" w:afterAutospacing="1"/>
        <w:jc w:val="left"/>
        <w:rPr>
          <w:color w:val="222222"/>
          <w:sz w:val="24"/>
          <w:szCs w:val="24"/>
          <w:lang w:eastAsia="hu-HU"/>
        </w:rPr>
      </w:pPr>
      <w:r w:rsidRPr="00E86E28">
        <w:rPr>
          <w:color w:val="222222"/>
          <w:sz w:val="24"/>
          <w:szCs w:val="24"/>
          <w:lang w:eastAsia="hu-HU"/>
        </w:rPr>
        <w:t>A pénzbeli és természetbeni szociális ellátások igénylésének és megállapításának, valamint folyósításának részletes szabályairól szóló 63/2006. (III. 27.) Korm. rendelet</w:t>
      </w:r>
    </w:p>
    <w:p w14:paraId="65C576DE" w14:textId="77777777" w:rsidR="00E86E28" w:rsidRPr="00E86E28" w:rsidRDefault="00E86E28" w:rsidP="00E86E28">
      <w:pPr>
        <w:pStyle w:val="Listaszerbekezds"/>
        <w:widowControl/>
        <w:numPr>
          <w:ilvl w:val="0"/>
          <w:numId w:val="2"/>
        </w:numPr>
        <w:shd w:val="clear" w:color="auto" w:fill="FFFFFF"/>
        <w:autoSpaceDE/>
        <w:spacing w:before="100" w:beforeAutospacing="1" w:after="100" w:afterAutospacing="1"/>
        <w:jc w:val="left"/>
        <w:rPr>
          <w:color w:val="222222"/>
          <w:sz w:val="24"/>
          <w:szCs w:val="24"/>
          <w:lang w:eastAsia="hu-HU"/>
        </w:rPr>
      </w:pPr>
      <w:r w:rsidRPr="00E86E28">
        <w:rPr>
          <w:color w:val="222222"/>
          <w:sz w:val="24"/>
          <w:szCs w:val="24"/>
          <w:lang w:eastAsia="hu-HU"/>
        </w:rPr>
        <w:t>A pénzeli és természetbeni ellátások helyi szabályairól szóló 7/2020. (X.30.) önkormányzati rendelet</w:t>
      </w:r>
    </w:p>
    <w:p w14:paraId="636DFF55" w14:textId="77777777" w:rsidR="00E86E28" w:rsidRPr="00E86E28" w:rsidRDefault="00E86E28" w:rsidP="00E86E28">
      <w:pPr>
        <w:pStyle w:val="Listaszerbekezds"/>
        <w:widowControl/>
        <w:numPr>
          <w:ilvl w:val="0"/>
          <w:numId w:val="2"/>
        </w:numPr>
        <w:shd w:val="clear" w:color="auto" w:fill="FFFFFF"/>
        <w:autoSpaceDE/>
        <w:spacing w:before="100" w:beforeAutospacing="1" w:after="100" w:afterAutospacing="1"/>
        <w:jc w:val="left"/>
        <w:rPr>
          <w:color w:val="222222"/>
          <w:sz w:val="24"/>
          <w:szCs w:val="24"/>
          <w:lang w:eastAsia="hu-HU"/>
        </w:rPr>
      </w:pPr>
      <w:r w:rsidRPr="00E86E28">
        <w:rPr>
          <w:color w:val="222222"/>
          <w:sz w:val="24"/>
          <w:szCs w:val="24"/>
          <w:lang w:eastAsia="hu-HU"/>
        </w:rPr>
        <w:t>Az általános közigazgatási rendtartásról szóló 2016. évi CL. törvény  </w:t>
      </w:r>
    </w:p>
    <w:sectPr w:rsidR="00E86E28" w:rsidRPr="00E86E28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6AE8"/>
    <w:multiLevelType w:val="hybridMultilevel"/>
    <w:tmpl w:val="2AA41DD0"/>
    <w:lvl w:ilvl="0" w:tplc="158A8DE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E252EC2E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2F008062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A5B6BC3C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E9D0679A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DA881F6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1042F40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75801C18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4A40E98C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4C4076CF"/>
    <w:multiLevelType w:val="hybridMultilevel"/>
    <w:tmpl w:val="80D6F3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8A"/>
    <w:rsid w:val="00BF644C"/>
    <w:rsid w:val="00E86E28"/>
    <w:rsid w:val="00E95A07"/>
    <w:rsid w:val="00EA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D40A"/>
  <w15:docId w15:val="{4D6B7DC1-FAB6-4FA7-8871-0E032EC4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4"/>
    </w:pPr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89"/>
      <w:ind w:left="2795" w:firstLine="811"/>
    </w:pPr>
    <w:rPr>
      <w:b/>
      <w:bCs/>
      <w:sz w:val="28"/>
      <w:szCs w:val="28"/>
    </w:rPr>
  </w:style>
  <w:style w:type="paragraph" w:styleId="Listaszerbekezds">
    <w:name w:val="List Paragraph"/>
    <w:basedOn w:val="Norml"/>
    <w:qFormat/>
    <w:pPr>
      <w:spacing w:before="120"/>
      <w:ind w:left="836" w:hanging="361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paragraph" w:customStyle="1" w:styleId="Standard">
    <w:name w:val="Standard"/>
    <w:rsid w:val="00E86E28"/>
    <w:pPr>
      <w:widowControl/>
      <w:suppressAutoHyphens/>
      <w:autoSpaceDE/>
      <w:spacing w:after="200" w:line="276" w:lineRule="auto"/>
    </w:pPr>
    <w:rPr>
      <w:rFonts w:ascii="Calibri" w:eastAsia="SimSun" w:hAnsi="Calibri" w:cs="Calibri"/>
      <w:kern w:val="3"/>
      <w:lang w:val="hu-H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Iroda002</dc:creator>
  <cp:lastModifiedBy>dr. Istvándi Csilla</cp:lastModifiedBy>
  <cp:revision>5</cp:revision>
  <dcterms:created xsi:type="dcterms:W3CDTF">2021-10-13T09:09:00Z</dcterms:created>
  <dcterms:modified xsi:type="dcterms:W3CDTF">2021-10-19T14:06:00Z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2021-10-13T00:00:00Z</vt:filetime>
  </property>
</Properties>
</file>