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DE9D6" w14:textId="4650FC5E" w:rsidR="00B25FCA" w:rsidRDefault="00B25FCA" w:rsidP="00B25FC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393EB9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Anyakönyv</w:t>
      </w:r>
    </w:p>
    <w:p w14:paraId="2BEE8940" w14:textId="77777777" w:rsidR="00393EB9" w:rsidRPr="00393EB9" w:rsidRDefault="00393EB9" w:rsidP="00B25FC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</w:p>
    <w:p w14:paraId="077342F0" w14:textId="6147EECB" w:rsidR="00393EB9" w:rsidRDefault="00B25FCA" w:rsidP="00B25F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3EB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ANYAKÖNYVI KIVONAT KIÁLLÍTÁSA</w:t>
      </w:r>
    </w:p>
    <w:p w14:paraId="2267F22F" w14:textId="701597F3" w:rsidR="00B25FCA" w:rsidRPr="00393EB9" w:rsidRDefault="00B25FCA" w:rsidP="00B25F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3EB9">
        <w:rPr>
          <w:rFonts w:ascii="Times New Roman" w:eastAsia="Times New Roman" w:hAnsi="Times New Roman" w:cs="Times New Roman"/>
          <w:sz w:val="24"/>
          <w:szCs w:val="24"/>
          <w:lang w:eastAsia="hu-HU"/>
        </w:rPr>
        <w:t>Az anyakönyv alapján az ügyfél kérelmére anyakönyvi kivonat adható ki.</w:t>
      </w:r>
    </w:p>
    <w:p w14:paraId="08C2A7CE" w14:textId="77777777" w:rsidR="00B25FCA" w:rsidRPr="00393EB9" w:rsidRDefault="00B25FCA" w:rsidP="00B25F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3EB9">
        <w:rPr>
          <w:rFonts w:ascii="Times New Roman" w:eastAsia="Times New Roman" w:hAnsi="Times New Roman" w:cs="Times New Roman"/>
          <w:sz w:val="24"/>
          <w:szCs w:val="24"/>
          <w:lang w:eastAsia="hu-HU"/>
        </w:rPr>
        <w:t>Az anyakönyvi kivonat kiállítását az érintett, vagy az általa meghatalmazott személy kérheti. Kiskorú esetén a szülők, vagy a szülők által meghatalmazott személy részére állítható ki az okirat.</w:t>
      </w:r>
    </w:p>
    <w:p w14:paraId="2EAC3C30" w14:textId="77777777" w:rsidR="00B25FCA" w:rsidRPr="00393EB9" w:rsidRDefault="00B25FCA" w:rsidP="00B25F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3EB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Illetékesség:</w:t>
      </w:r>
    </w:p>
    <w:p w14:paraId="208DD9AD" w14:textId="7E42BC8A" w:rsidR="00B25FCA" w:rsidRPr="00393EB9" w:rsidRDefault="00B25FCA" w:rsidP="00B25F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3E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Elektronikus Anyakönyv 2014. július 1-jei bevezetésétől anyakönyvi kivonat bármely anyakönyvi hivatalban igényelhető és kiállítható. Mivel azonban a rendszer üres </w:t>
      </w:r>
      <w:proofErr w:type="gramStart"/>
      <w:r w:rsidRPr="00393EB9">
        <w:rPr>
          <w:rFonts w:ascii="Times New Roman" w:eastAsia="Times New Roman" w:hAnsi="Times New Roman" w:cs="Times New Roman"/>
          <w:sz w:val="24"/>
          <w:szCs w:val="24"/>
          <w:lang w:eastAsia="hu-HU"/>
        </w:rPr>
        <w:t>adat bázissal</w:t>
      </w:r>
      <w:proofErr w:type="gramEnd"/>
      <w:r w:rsidRPr="00393E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kezdte meg működését, a kérelem csak abban az esetben teljesíthető azonnal, ha az adott esemény már az elektronikus rendszerben szerepel: vagyis ha 2014. július 1. után történt, vagy a korábbi eseményt az esemény helye szerint illetékes anyakönyvvezető már az elektronikus rendszerbe bejegyezte. Egyéb esetben a kérelmet fogadó anyakönyvvezető megkeresi az esemény helye szerint illetékes anyakönyvvezetőt, aki az eseményt a papír alapú anyakönyvből az elektronikus anyakönyvbe bejegyzi – a kivonat csak ezt követően készíthető el.</w:t>
      </w:r>
      <w:r w:rsidR="009145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anyakönyvi kivonatot az anyakönyvvezető 8 napon belül adja át vagy postázza az igénylő részére.</w:t>
      </w:r>
    </w:p>
    <w:p w14:paraId="7CE48C53" w14:textId="77777777" w:rsidR="00B25FCA" w:rsidRPr="00393EB9" w:rsidRDefault="00B25FCA" w:rsidP="00B25F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3EB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Az ügyintézéshez szükséges okiratok:</w:t>
      </w:r>
    </w:p>
    <w:p w14:paraId="66E83B1E" w14:textId="77777777" w:rsidR="00B25FCA" w:rsidRPr="00393EB9" w:rsidRDefault="00B25FCA" w:rsidP="00B25FC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3EB9">
        <w:rPr>
          <w:rFonts w:ascii="Times New Roman" w:eastAsia="Times New Roman" w:hAnsi="Times New Roman" w:cs="Times New Roman"/>
          <w:sz w:val="24"/>
          <w:szCs w:val="24"/>
          <w:lang w:eastAsia="hu-HU"/>
        </w:rPr>
        <w:t>személyazonosító igazolvány,</w:t>
      </w:r>
    </w:p>
    <w:p w14:paraId="7630EE8C" w14:textId="77777777" w:rsidR="00B25FCA" w:rsidRPr="00393EB9" w:rsidRDefault="00B25FCA" w:rsidP="00B25FC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3EB9">
        <w:rPr>
          <w:rFonts w:ascii="Times New Roman" w:eastAsia="Times New Roman" w:hAnsi="Times New Roman" w:cs="Times New Roman"/>
          <w:sz w:val="24"/>
          <w:szCs w:val="24"/>
          <w:lang w:eastAsia="hu-HU"/>
        </w:rPr>
        <w:t>lakcímet és személyi azonosítót igazoló hatósági igazolvány,</w:t>
      </w:r>
    </w:p>
    <w:p w14:paraId="4E3C6C57" w14:textId="77777777" w:rsidR="00B25FCA" w:rsidRPr="00393EB9" w:rsidRDefault="00B25FCA" w:rsidP="00B25FC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3E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amennyiben az átvevő meghatalmazott, úgy közokiratba, vagy teljes bizonyító </w:t>
      </w:r>
      <w:proofErr w:type="spellStart"/>
      <w:r w:rsidRPr="00393EB9">
        <w:rPr>
          <w:rFonts w:ascii="Times New Roman" w:eastAsia="Times New Roman" w:hAnsi="Times New Roman" w:cs="Times New Roman"/>
          <w:sz w:val="24"/>
          <w:szCs w:val="24"/>
          <w:lang w:eastAsia="hu-HU"/>
        </w:rPr>
        <w:t>erejű</w:t>
      </w:r>
      <w:proofErr w:type="spellEnd"/>
      <w:r w:rsidRPr="00393E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magánokiratba foglalt (két tanú aláírásával ellátott) eredeti meghatalmazás.</w:t>
      </w:r>
    </w:p>
    <w:p w14:paraId="1A69A074" w14:textId="77777777" w:rsidR="00393EB9" w:rsidRDefault="00B25FCA" w:rsidP="00B25F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3EB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Eljárási illeték:</w:t>
      </w:r>
      <w:r w:rsidRPr="00393EB9">
        <w:rPr>
          <w:rFonts w:ascii="Times New Roman" w:eastAsia="Times New Roman" w:hAnsi="Times New Roman" w:cs="Times New Roman"/>
          <w:sz w:val="24"/>
          <w:szCs w:val="24"/>
          <w:lang w:eastAsia="hu-HU"/>
        </w:rPr>
        <w:t> az eljárás illetékmentes.</w:t>
      </w:r>
    </w:p>
    <w:p w14:paraId="599ACC41" w14:textId="3D44FB4D" w:rsidR="00B25FCA" w:rsidRPr="00393EB9" w:rsidRDefault="00B25FCA" w:rsidP="00B25F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3EB9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14:paraId="229ABD7F" w14:textId="77777777" w:rsidR="00B25FCA" w:rsidRPr="00393EB9" w:rsidRDefault="00B25FCA" w:rsidP="00B25F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3EB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HÁZASSÁGKÖTÉS</w:t>
      </w:r>
    </w:p>
    <w:p w14:paraId="43AE9B28" w14:textId="1C833130" w:rsidR="007247AF" w:rsidRPr="00393EB9" w:rsidRDefault="00B25FCA" w:rsidP="007247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93EB9">
        <w:rPr>
          <w:rFonts w:ascii="Times New Roman" w:eastAsia="Times New Roman" w:hAnsi="Times New Roman" w:cs="Times New Roman"/>
          <w:sz w:val="24"/>
          <w:szCs w:val="24"/>
          <w:lang w:eastAsia="hu-HU"/>
        </w:rPr>
        <w:t>Házasság  akkor</w:t>
      </w:r>
      <w:proofErr w:type="gramEnd"/>
      <w:r w:rsidRPr="00393EB9">
        <w:rPr>
          <w:rFonts w:ascii="Times New Roman" w:eastAsia="Times New Roman" w:hAnsi="Times New Roman" w:cs="Times New Roman"/>
          <w:sz w:val="24"/>
          <w:szCs w:val="24"/>
          <w:lang w:eastAsia="hu-HU"/>
        </w:rPr>
        <w:t>  jön  létre,  ha  az  együttesen  jelenlévő  házasulók  az anyakönyvvezető előtt kijelentik, hogy egymással házasságot kötnek.  </w:t>
      </w:r>
      <w:proofErr w:type="gramStart"/>
      <w:r w:rsidRPr="00393EB9">
        <w:rPr>
          <w:rFonts w:ascii="Times New Roman" w:eastAsia="Times New Roman" w:hAnsi="Times New Roman" w:cs="Times New Roman"/>
          <w:sz w:val="24"/>
          <w:szCs w:val="24"/>
          <w:lang w:eastAsia="hu-HU"/>
        </w:rPr>
        <w:t>A  szándék</w:t>
      </w:r>
      <w:proofErr w:type="gramEnd"/>
      <w:r w:rsidRPr="00393E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bejelentésekor a házasulóknak személyesen és együttesen kell az anyakönyvvezetőnél megjelenniük, és igazolniuk  kell  személyazonosságukat,  állampolgárságukat, a tervezett házasságkötés törvényes  feltételeit, valamint  nyilatkozatot kell tenniük az  anyakönyvvezető  által  feltett  kérdésekre (házassági névviselés, születendő gyermekek családi neve)</w:t>
      </w:r>
      <w:r w:rsidR="007247AF" w:rsidRPr="00393EB9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1CB42323" w14:textId="3156050F" w:rsidR="00EA7F87" w:rsidRPr="00393EB9" w:rsidRDefault="007247AF" w:rsidP="00393E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3EB9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EA7F87" w:rsidRPr="00393E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Magyarországon házasuló magyar állampolgárok</w:t>
      </w:r>
      <w:r w:rsidRPr="00393E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részére</w:t>
      </w:r>
      <w:r w:rsidR="00EA7F87" w:rsidRPr="00393EB9">
        <w:rPr>
          <w:rFonts w:ascii="Times New Roman" w:eastAsia="Times New Roman" w:hAnsi="Times New Roman" w:cs="Times New Roman"/>
          <w:sz w:val="24"/>
          <w:szCs w:val="24"/>
          <w:lang w:eastAsia="hu-HU"/>
        </w:rPr>
        <w:t>, akik a házasság megkötését követően a korábban viselt nevüktől eltérő házassági nevet viselnek</w:t>
      </w:r>
      <w:r w:rsidRPr="00393E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amennyiben az anyakönyvvezetőnél ezt akadályozó nyilatkozatot nem tesznek –,</w:t>
      </w:r>
      <w:r w:rsidR="00EA7F87" w:rsidRPr="00393E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anyakönyvvezető felvétele</w:t>
      </w:r>
      <w:r w:rsidRPr="00393EB9">
        <w:rPr>
          <w:rFonts w:ascii="Times New Roman" w:eastAsia="Times New Roman" w:hAnsi="Times New Roman" w:cs="Times New Roman"/>
          <w:sz w:val="24"/>
          <w:szCs w:val="24"/>
          <w:lang w:eastAsia="hu-HU"/>
        </w:rPr>
        <w:t>z</w:t>
      </w:r>
      <w:r w:rsidR="00EA7F87" w:rsidRPr="00393E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 az érvényes személyi okmányaik hivatalból történő cseréjéhez </w:t>
      </w:r>
      <w:r w:rsidRPr="00393E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szükséges fényképet, </w:t>
      </w:r>
      <w:r w:rsidRPr="00393EB9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ujjnyomot és aláírást. A névmódosulással érintett házastárs részére az anyakönyvezés megtörténtével hivatalból kerül kiállításra és megküldésre a személyazonosító igazolvány, </w:t>
      </w:r>
      <w:r w:rsidR="00EA7F87" w:rsidRPr="00393EB9">
        <w:rPr>
          <w:rFonts w:ascii="Times New Roman" w:eastAsia="Times New Roman" w:hAnsi="Times New Roman" w:cs="Times New Roman"/>
          <w:sz w:val="24"/>
          <w:szCs w:val="24"/>
          <w:lang w:eastAsia="hu-HU"/>
        </w:rPr>
        <w:t>személyi azonosítót és lakcímet igazoló hatósági igazolvány,</w:t>
      </w:r>
      <w:r w:rsidRPr="00393E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r w:rsidR="00EA7F87" w:rsidRPr="00393EB9">
        <w:rPr>
          <w:rFonts w:ascii="Times New Roman" w:eastAsia="Times New Roman" w:hAnsi="Times New Roman" w:cs="Times New Roman"/>
          <w:sz w:val="24"/>
          <w:szCs w:val="24"/>
          <w:lang w:eastAsia="hu-HU"/>
        </w:rPr>
        <w:t>vezetői engedély,</w:t>
      </w:r>
      <w:r w:rsidRPr="00393E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r w:rsidR="00EA7F87" w:rsidRPr="00393EB9">
        <w:rPr>
          <w:rFonts w:ascii="Times New Roman" w:eastAsia="Times New Roman" w:hAnsi="Times New Roman" w:cs="Times New Roman"/>
          <w:sz w:val="24"/>
          <w:szCs w:val="24"/>
          <w:lang w:eastAsia="hu-HU"/>
        </w:rPr>
        <w:t>magánútlevél,</w:t>
      </w:r>
      <w:r w:rsidRPr="00393E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r w:rsidR="00EA7F87" w:rsidRPr="00393EB9">
        <w:rPr>
          <w:rFonts w:ascii="Times New Roman" w:eastAsia="Times New Roman" w:hAnsi="Times New Roman" w:cs="Times New Roman"/>
          <w:sz w:val="24"/>
          <w:szCs w:val="24"/>
          <w:lang w:eastAsia="hu-HU"/>
        </w:rPr>
        <w:t>forgalmi engedély,</w:t>
      </w:r>
      <w:r w:rsidRPr="00393E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r w:rsidR="00EA7F87" w:rsidRPr="00393EB9">
        <w:rPr>
          <w:rFonts w:ascii="Times New Roman" w:eastAsia="Times New Roman" w:hAnsi="Times New Roman" w:cs="Times New Roman"/>
          <w:sz w:val="24"/>
          <w:szCs w:val="24"/>
          <w:lang w:eastAsia="hu-HU"/>
        </w:rPr>
        <w:t>törzskönyv,</w:t>
      </w:r>
      <w:r w:rsidRPr="00393E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r w:rsidR="00EA7F87" w:rsidRPr="00393EB9">
        <w:rPr>
          <w:rFonts w:ascii="Times New Roman" w:eastAsia="Times New Roman" w:hAnsi="Times New Roman" w:cs="Times New Roman"/>
          <w:sz w:val="24"/>
          <w:szCs w:val="24"/>
          <w:lang w:eastAsia="hu-HU"/>
        </w:rPr>
        <w:t>TAJ-kártya, valamint</w:t>
      </w:r>
      <w:r w:rsidRPr="00393E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</w:t>
      </w:r>
      <w:r w:rsidR="00EA7F87" w:rsidRPr="00393EB9">
        <w:rPr>
          <w:rFonts w:ascii="Times New Roman" w:eastAsia="Times New Roman" w:hAnsi="Times New Roman" w:cs="Times New Roman"/>
          <w:sz w:val="24"/>
          <w:szCs w:val="24"/>
          <w:lang w:eastAsia="hu-HU"/>
        </w:rPr>
        <w:t>adóigazolvány.</w:t>
      </w:r>
      <w:r w:rsidRPr="00393E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A7F87" w:rsidRPr="00393E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proofErr w:type="spellStart"/>
      <w:r w:rsidR="00EA7F87" w:rsidRPr="00393EB9">
        <w:rPr>
          <w:rFonts w:ascii="Times New Roman" w:eastAsia="Times New Roman" w:hAnsi="Times New Roman" w:cs="Times New Roman"/>
          <w:sz w:val="24"/>
          <w:szCs w:val="24"/>
          <w:lang w:eastAsia="hu-HU"/>
        </w:rPr>
        <w:t>eSZIG</w:t>
      </w:r>
      <w:proofErr w:type="spellEnd"/>
      <w:r w:rsidR="00EA7F87" w:rsidRPr="00393EB9">
        <w:rPr>
          <w:rFonts w:ascii="Times New Roman" w:eastAsia="Times New Roman" w:hAnsi="Times New Roman" w:cs="Times New Roman"/>
          <w:sz w:val="24"/>
          <w:szCs w:val="24"/>
          <w:lang w:eastAsia="hu-HU"/>
        </w:rPr>
        <w:t>, a magánútlevél, a vezetői engedély, a forgalmi engedély, valamint a törzskönyv hivatalból történő kiállítása visszautasítható. </w:t>
      </w:r>
    </w:p>
    <w:p w14:paraId="1E804DAC" w14:textId="6B8CC265" w:rsidR="00393EB9" w:rsidRDefault="00393EB9" w:rsidP="00393E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névmódosulás miatt cserélni kért személyi okmányokat az anyakönyvvezetőnél be kell mutatni.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hivatalbóli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okmánykiállítás keretében csak a házasságkötés napján is érvényes okmányok cseréjére van mód.</w:t>
      </w:r>
    </w:p>
    <w:p w14:paraId="558BA003" w14:textId="359B6ACB" w:rsidR="00EA7F87" w:rsidRPr="00393EB9" w:rsidRDefault="00EA7F87" w:rsidP="00393EB9">
      <w:pPr>
        <w:pStyle w:val="NormlWeb"/>
        <w:jc w:val="both"/>
      </w:pPr>
      <w:r w:rsidRPr="00393EB9">
        <w:t>Ha a házasuló a házasság megkötéséig megváltoztatja a házassági név viselésére vonatkozó nyilatkozatát, az anyakönyvvezető intézkedik az új nyilatkozatnak megfelelő aláírás, valamint szükség esetén a jogszabályban meghatározott valamennyi adat felvételezéséről.</w:t>
      </w:r>
      <w:r w:rsidR="007247AF" w:rsidRPr="00393EB9">
        <w:t xml:space="preserve"> </w:t>
      </w:r>
      <w:r w:rsidRPr="00393EB9">
        <w:t xml:space="preserve">A házasságkötési szándék bejelentését követően a házasuló </w:t>
      </w:r>
      <w:proofErr w:type="spellStart"/>
      <w:r w:rsidRPr="00393EB9">
        <w:t>hivatalbóli</w:t>
      </w:r>
      <w:proofErr w:type="spellEnd"/>
      <w:r w:rsidRPr="00393EB9">
        <w:t xml:space="preserve"> okmánykiállítást megakadályozó nyilatkozatot egy alkalommal, legkésőbb a házasságkötés tervezett időpontját megelőző ötödik munkanapig tehet.</w:t>
      </w:r>
    </w:p>
    <w:p w14:paraId="182F844E" w14:textId="77777777" w:rsidR="00B25FCA" w:rsidRPr="00393EB9" w:rsidRDefault="00B25FCA" w:rsidP="00B25F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93EB9">
        <w:rPr>
          <w:rFonts w:ascii="Times New Roman" w:eastAsia="Times New Roman" w:hAnsi="Times New Roman" w:cs="Times New Roman"/>
          <w:sz w:val="24"/>
          <w:szCs w:val="24"/>
          <w:lang w:eastAsia="hu-HU"/>
        </w:rPr>
        <w:t>A  házasságkötés</w:t>
      </w:r>
      <w:proofErr w:type="gramEnd"/>
      <w:r w:rsidRPr="00393EB9">
        <w:rPr>
          <w:rFonts w:ascii="Times New Roman" w:eastAsia="Times New Roman" w:hAnsi="Times New Roman" w:cs="Times New Roman"/>
          <w:sz w:val="24"/>
          <w:szCs w:val="24"/>
          <w:lang w:eastAsia="hu-HU"/>
        </w:rPr>
        <w:t>  legkorábban  a  bejelentéstől  számított  31.  napra  tűzhető  ki.</w:t>
      </w:r>
    </w:p>
    <w:p w14:paraId="71F35809" w14:textId="77777777" w:rsidR="00B25FCA" w:rsidRPr="00393EB9" w:rsidRDefault="00B25FCA" w:rsidP="00B25F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3EB9">
        <w:rPr>
          <w:rFonts w:ascii="Times New Roman" w:eastAsia="Times New Roman" w:hAnsi="Times New Roman" w:cs="Times New Roman"/>
          <w:sz w:val="24"/>
          <w:szCs w:val="24"/>
          <w:lang w:eastAsia="hu-HU"/>
        </w:rPr>
        <w:t>A bejelentésről szóló jegyzőkönyv egy évig érvényes – amennyiben ez idő alatt a házasságot nem kötik meg, az eljárást meg kell ismételni.</w:t>
      </w:r>
    </w:p>
    <w:p w14:paraId="1F8537D9" w14:textId="77777777" w:rsidR="00B25FCA" w:rsidRPr="00393EB9" w:rsidRDefault="00B25FCA" w:rsidP="00B25F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3EB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Illetékesség:</w:t>
      </w:r>
    </w:p>
    <w:p w14:paraId="54BC4CEF" w14:textId="77777777" w:rsidR="00B25FCA" w:rsidRPr="00393EB9" w:rsidRDefault="00B25FCA" w:rsidP="00B25F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3E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   </w:t>
      </w:r>
      <w:proofErr w:type="gramStart"/>
      <w:r w:rsidRPr="00393EB9">
        <w:rPr>
          <w:rFonts w:ascii="Times New Roman" w:eastAsia="Times New Roman" w:hAnsi="Times New Roman" w:cs="Times New Roman"/>
          <w:sz w:val="24"/>
          <w:szCs w:val="24"/>
          <w:lang w:eastAsia="hu-HU"/>
        </w:rPr>
        <w:t>házasságkötést  megelőző</w:t>
      </w:r>
      <w:proofErr w:type="gramEnd"/>
      <w:r w:rsidRPr="00393EB9">
        <w:rPr>
          <w:rFonts w:ascii="Times New Roman" w:eastAsia="Times New Roman" w:hAnsi="Times New Roman" w:cs="Times New Roman"/>
          <w:sz w:val="24"/>
          <w:szCs w:val="24"/>
          <w:lang w:eastAsia="hu-HU"/>
        </w:rPr>
        <w:t>   eljárás   lefolytatására   és   a   házasság   megkötésére   az   az anyakönyvvezető illetékes, ahol a házasságkötési szándékot bejelentették. A szándék bármely települési önkormányzat anyakönyvvezetőjénél bejelenthető. </w:t>
      </w:r>
    </w:p>
    <w:p w14:paraId="56E04324" w14:textId="77777777" w:rsidR="00B25FCA" w:rsidRPr="00393EB9" w:rsidRDefault="00B25FCA" w:rsidP="00B25F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3EB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Az ügyintézéshez szükséges okiratok:</w:t>
      </w:r>
    </w:p>
    <w:p w14:paraId="747C9F81" w14:textId="77777777" w:rsidR="00B25FCA" w:rsidRPr="00393EB9" w:rsidRDefault="00B25FCA" w:rsidP="00B25FC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3EB9">
        <w:rPr>
          <w:rFonts w:ascii="Times New Roman" w:eastAsia="Times New Roman" w:hAnsi="Times New Roman" w:cs="Times New Roman"/>
          <w:sz w:val="24"/>
          <w:szCs w:val="24"/>
          <w:lang w:eastAsia="hu-HU"/>
        </w:rPr>
        <w:t>a házasulók érvényes személyazonosító igazolványa,</w:t>
      </w:r>
    </w:p>
    <w:p w14:paraId="6C00197D" w14:textId="77777777" w:rsidR="00B25FCA" w:rsidRPr="00393EB9" w:rsidRDefault="00B25FCA" w:rsidP="00B25FC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3EB9">
        <w:rPr>
          <w:rFonts w:ascii="Times New Roman" w:eastAsia="Times New Roman" w:hAnsi="Times New Roman" w:cs="Times New Roman"/>
          <w:sz w:val="24"/>
          <w:szCs w:val="24"/>
          <w:lang w:eastAsia="hu-HU"/>
        </w:rPr>
        <w:t>a házasulók lakcímét és személyi azonosítót igazoló hatósági igazolványa,</w:t>
      </w:r>
    </w:p>
    <w:p w14:paraId="5ADEB38A" w14:textId="77777777" w:rsidR="00B25FCA" w:rsidRPr="00393EB9" w:rsidRDefault="00B25FCA" w:rsidP="00B25FC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3EB9">
        <w:rPr>
          <w:rFonts w:ascii="Times New Roman" w:eastAsia="Times New Roman" w:hAnsi="Times New Roman" w:cs="Times New Roman"/>
          <w:sz w:val="24"/>
          <w:szCs w:val="24"/>
          <w:lang w:eastAsia="hu-HU"/>
        </w:rPr>
        <w:t>házasulók születési anyakönyvi kivonata,</w:t>
      </w:r>
    </w:p>
    <w:p w14:paraId="2C9A9AF6" w14:textId="01009A0F" w:rsidR="00B25FCA" w:rsidRPr="00393EB9" w:rsidRDefault="00B25FCA" w:rsidP="00B25FC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93EB9">
        <w:rPr>
          <w:rFonts w:ascii="Times New Roman" w:eastAsia="Times New Roman" w:hAnsi="Times New Roman" w:cs="Times New Roman"/>
          <w:sz w:val="24"/>
          <w:szCs w:val="24"/>
          <w:lang w:eastAsia="hu-HU"/>
        </w:rPr>
        <w:t>a  házasulók</w:t>
      </w:r>
      <w:proofErr w:type="gramEnd"/>
      <w:r w:rsidRPr="00393E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családi  állapotát  igazoló  okirat  (elvált házasuló esetében a bontásról szóló jogerős bírói ítélet vagy a bontás tényét is tartalmazó házassági anyakönyvi kivonat, özvegy  esetén  a  volt  házastárs  halotti anyakönyvi kivonata),</w:t>
      </w:r>
    </w:p>
    <w:p w14:paraId="0C52D494" w14:textId="160988B1" w:rsidR="00B25FCA" w:rsidRPr="00393EB9" w:rsidRDefault="00B25FCA" w:rsidP="00B25FC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3EB9">
        <w:rPr>
          <w:rFonts w:ascii="Times New Roman" w:eastAsia="Times New Roman" w:hAnsi="Times New Roman" w:cs="Times New Roman"/>
          <w:sz w:val="24"/>
          <w:szCs w:val="24"/>
          <w:lang w:eastAsia="hu-HU"/>
        </w:rPr>
        <w:t>a lecserélni kért okmányok (bemutatás céljából).</w:t>
      </w:r>
    </w:p>
    <w:p w14:paraId="4237A370" w14:textId="57A27C9A" w:rsidR="00B25FCA" w:rsidRPr="00393EB9" w:rsidRDefault="00B25FCA" w:rsidP="00B25F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393EB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Házasságkötő termek: </w:t>
      </w:r>
    </w:p>
    <w:p w14:paraId="0914FF86" w14:textId="77777777" w:rsidR="00B25FCA" w:rsidRPr="00393EB9" w:rsidRDefault="00B25FCA" w:rsidP="00B25FCA">
      <w:pPr>
        <w:pStyle w:val="Listaszerbekezds"/>
        <w:numPr>
          <w:ilvl w:val="0"/>
          <w:numId w:val="7"/>
        </w:numPr>
        <w:tabs>
          <w:tab w:val="left" w:pos="540"/>
          <w:tab w:val="left" w:pos="720"/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3E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Községháza (Ászár, Kossuth Lajos u. 16.) hivatali helyisége, </w:t>
      </w:r>
    </w:p>
    <w:p w14:paraId="059B7CC4" w14:textId="70736B95" w:rsidR="00B25FCA" w:rsidRPr="00393EB9" w:rsidRDefault="00B25FCA" w:rsidP="00B25FCA">
      <w:pPr>
        <w:pStyle w:val="Listaszerbekezds"/>
        <w:numPr>
          <w:ilvl w:val="0"/>
          <w:numId w:val="7"/>
        </w:numPr>
        <w:tabs>
          <w:tab w:val="left" w:pos="540"/>
          <w:tab w:val="left" w:pos="720"/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3EB9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Közösségi Ház (Ászár, Kossuth Lajos u. 1.) díszterme, és</w:t>
      </w:r>
    </w:p>
    <w:p w14:paraId="390E30D0" w14:textId="16F33309" w:rsidR="00B25FCA" w:rsidRPr="00393EB9" w:rsidRDefault="00B25FCA" w:rsidP="00B25FCA">
      <w:pPr>
        <w:pStyle w:val="Listaszerbekezds"/>
        <w:numPr>
          <w:ilvl w:val="0"/>
          <w:numId w:val="7"/>
        </w:numPr>
        <w:tabs>
          <w:tab w:val="left" w:pos="540"/>
          <w:tab w:val="left" w:pos="720"/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3EB9">
        <w:rPr>
          <w:rFonts w:ascii="Times New Roman" w:eastAsia="Times New Roman" w:hAnsi="Times New Roman" w:cs="Times New Roman"/>
          <w:sz w:val="24"/>
          <w:szCs w:val="24"/>
          <w:lang w:eastAsia="hu-HU"/>
        </w:rPr>
        <w:t>a Jászai Mari Általános Iskola (Ászár, Kossuth Lajos u. 26.</w:t>
      </w:r>
      <w:proofErr w:type="gramStart"/>
      <w:r w:rsidRPr="00393EB9">
        <w:rPr>
          <w:rFonts w:ascii="Times New Roman" w:eastAsia="Times New Roman" w:hAnsi="Times New Roman" w:cs="Times New Roman"/>
          <w:sz w:val="24"/>
          <w:szCs w:val="24"/>
          <w:lang w:eastAsia="hu-HU"/>
        </w:rPr>
        <w:t>)  aulája</w:t>
      </w:r>
      <w:proofErr w:type="gramEnd"/>
      <w:r w:rsidRPr="00393EB9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4F98FE8E" w14:textId="77777777" w:rsidR="00B25FCA" w:rsidRPr="00393EB9" w:rsidRDefault="00B25FCA" w:rsidP="00B25F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3EB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Eljárási illeték:</w:t>
      </w:r>
    </w:p>
    <w:p w14:paraId="3B6A6747" w14:textId="77777777" w:rsidR="00B25FCA" w:rsidRPr="00393EB9" w:rsidRDefault="00B25FCA" w:rsidP="00B25F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3EB9">
        <w:rPr>
          <w:rFonts w:ascii="Times New Roman" w:eastAsia="Times New Roman" w:hAnsi="Times New Roman" w:cs="Times New Roman"/>
          <w:sz w:val="24"/>
          <w:szCs w:val="24"/>
          <w:lang w:eastAsia="hu-HU"/>
        </w:rPr>
        <w:t>A házasságkötési eljárás illetékmentes, de a hivatali munkaidőn vagy a hivatali helyiségen kívüli házasságkötésért az önkormányzati rendeletben meghatározott díjat kell fizetni.</w:t>
      </w:r>
    </w:p>
    <w:p w14:paraId="7C08D286" w14:textId="77777777" w:rsidR="00B25FCA" w:rsidRPr="00393EB9" w:rsidRDefault="00B25FCA" w:rsidP="00B25F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3EB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lastRenderedPageBreak/>
        <w:t>Hivatali helyiségen kívüli és hivatali munkaidőn túli házasságkötés helyi szabályai:</w:t>
      </w:r>
    </w:p>
    <w:p w14:paraId="798166AC" w14:textId="77777777" w:rsidR="00B25FCA" w:rsidRPr="00393EB9" w:rsidRDefault="00B25FCA" w:rsidP="00B25F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3EB9">
        <w:rPr>
          <w:rFonts w:ascii="Times New Roman" w:eastAsia="Times New Roman" w:hAnsi="Times New Roman" w:cs="Times New Roman"/>
          <w:sz w:val="24"/>
          <w:szCs w:val="24"/>
          <w:lang w:eastAsia="hu-HU"/>
        </w:rPr>
        <w:t>Ászáron a házasságkötő teremben tartott szertartás hivatali munkaidőben és azon kívül is díjmentes.</w:t>
      </w:r>
    </w:p>
    <w:p w14:paraId="744CC865" w14:textId="77777777" w:rsidR="00B25FCA" w:rsidRPr="00393EB9" w:rsidRDefault="00B25FCA" w:rsidP="00B25F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3EB9">
        <w:rPr>
          <w:rFonts w:ascii="Times New Roman" w:eastAsia="Times New Roman" w:hAnsi="Times New Roman" w:cs="Times New Roman"/>
          <w:sz w:val="24"/>
          <w:szCs w:val="24"/>
          <w:lang w:eastAsia="hu-HU"/>
        </w:rPr>
        <w:t>A hivatali helyiségen kívüli házasságkötés esetén (hivatali munkaidőben és azon kívül is) a házasságkötésért 10.000.- Ft díjat kell fizetni.</w:t>
      </w:r>
    </w:p>
    <w:p w14:paraId="40B0CAE5" w14:textId="702561BD" w:rsidR="00B25FCA" w:rsidRPr="00393EB9" w:rsidRDefault="00B25FCA" w:rsidP="00B25F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3E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gramStart"/>
      <w:r w:rsidRPr="00393EB9">
        <w:rPr>
          <w:rFonts w:ascii="Times New Roman" w:eastAsia="Times New Roman" w:hAnsi="Times New Roman" w:cs="Times New Roman"/>
          <w:sz w:val="24"/>
          <w:szCs w:val="24"/>
          <w:lang w:eastAsia="hu-HU"/>
        </w:rPr>
        <w:t>hivatali  helyiségen</w:t>
      </w:r>
      <w:proofErr w:type="gramEnd"/>
      <w:r w:rsidRPr="00393EB9">
        <w:rPr>
          <w:rFonts w:ascii="Times New Roman" w:eastAsia="Times New Roman" w:hAnsi="Times New Roman" w:cs="Times New Roman"/>
          <w:sz w:val="24"/>
          <w:szCs w:val="24"/>
          <w:lang w:eastAsia="hu-HU"/>
        </w:rPr>
        <w:t>  kívüli  és  hivatali  munkaidőn  túli  házasságkötést  a  házasulók kérelme alapján a jegyző engedélyezi, és amennyiben a házasságkötésért díjat kell fizetni, az csak a díj befizetésének igazolását követően köthető meg. A díjak befizetése az önkormányzat pénztárában vagy csekken történik.</w:t>
      </w:r>
    </w:p>
    <w:p w14:paraId="596484F0" w14:textId="77777777" w:rsidR="00B25FCA" w:rsidRPr="00393EB9" w:rsidRDefault="00B25FCA" w:rsidP="00B25F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3EB9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14:paraId="004CCB8D" w14:textId="77777777" w:rsidR="00B25FCA" w:rsidRPr="00393EB9" w:rsidRDefault="00B25FCA" w:rsidP="00B25F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3EB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HÁZASSÁGI NÉVVISELÉSI FORMA MÓDOSÍTÁSA</w:t>
      </w:r>
    </w:p>
    <w:p w14:paraId="1D2983F7" w14:textId="77777777" w:rsidR="00B25FCA" w:rsidRPr="00393EB9" w:rsidRDefault="00B25FCA" w:rsidP="00B25F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3EB9">
        <w:rPr>
          <w:rFonts w:ascii="Times New Roman" w:eastAsia="Times New Roman" w:hAnsi="Times New Roman" w:cs="Times New Roman"/>
          <w:sz w:val="24"/>
          <w:szCs w:val="24"/>
          <w:lang w:eastAsia="hu-HU"/>
        </w:rPr>
        <w:t>A házassági névviselés szabályait a Polgári Törvénykönyv Családjogi Könyve tartalmazza, házasságkötéskor a felsorolt formák közül választ a férj és a feleség egyaránt. </w:t>
      </w:r>
    </w:p>
    <w:p w14:paraId="5CB866DC" w14:textId="77777777" w:rsidR="00B25FCA" w:rsidRPr="00393EB9" w:rsidRDefault="00B25FCA" w:rsidP="00B25F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3EB9">
        <w:rPr>
          <w:rFonts w:ascii="Times New Roman" w:eastAsia="Times New Roman" w:hAnsi="Times New Roman" w:cs="Times New Roman"/>
          <w:sz w:val="24"/>
          <w:szCs w:val="24"/>
          <w:lang w:eastAsia="hu-HU"/>
        </w:rPr>
        <w:t>A házassági névviselési forma akár a házasság fennállása alatt, akár annak megszűnése után – a Ptk.  szabályainak megfelelően – az érintett kérelmére módosítható.</w:t>
      </w:r>
    </w:p>
    <w:p w14:paraId="294EDCC4" w14:textId="77777777" w:rsidR="00B25FCA" w:rsidRPr="00393EB9" w:rsidRDefault="00B25FCA" w:rsidP="00B25F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3EB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Illetékesség:</w:t>
      </w:r>
    </w:p>
    <w:p w14:paraId="517812AF" w14:textId="77777777" w:rsidR="00B25FCA" w:rsidRPr="00393EB9" w:rsidRDefault="00B25FCA" w:rsidP="00B25F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3EB9">
        <w:rPr>
          <w:rFonts w:ascii="Times New Roman" w:eastAsia="Times New Roman" w:hAnsi="Times New Roman" w:cs="Times New Roman"/>
          <w:sz w:val="24"/>
          <w:szCs w:val="24"/>
          <w:lang w:eastAsia="hu-HU"/>
        </w:rPr>
        <w:t>Házassági név módosítása irányuló kérelmet bármely anyakönyvvezetőnél, vagy bármely hivatásos konzuli tisztviselőnél személyesen lehet benyújtani. A névmódosítási szándékról az anyakönyvvezető jegyzőkönyvet vesz fel.</w:t>
      </w:r>
    </w:p>
    <w:p w14:paraId="0671A85B" w14:textId="77777777" w:rsidR="00B25FCA" w:rsidRPr="00393EB9" w:rsidRDefault="00B25FCA" w:rsidP="00B25F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3EB9">
        <w:rPr>
          <w:rFonts w:ascii="Times New Roman" w:eastAsia="Times New Roman" w:hAnsi="Times New Roman" w:cs="Times New Roman"/>
          <w:sz w:val="24"/>
          <w:szCs w:val="24"/>
          <w:lang w:eastAsia="hu-HU"/>
        </w:rPr>
        <w:t>A házassági névviselési forma módosítására irányuló eljárás lefolytatására – amennyiben a házassági anyakönyvi bejegyzés adatai az elektronikus anyakönyvben korábban már rögzítésre kerültek – bármely anyakönyvvezető, egyéb esetben a házasságkötést nyilvántartó anyakönyvvezető illetékes.</w:t>
      </w:r>
    </w:p>
    <w:p w14:paraId="51546A4C" w14:textId="5684E6B4" w:rsidR="00B25FCA" w:rsidRPr="00393EB9" w:rsidRDefault="00B25FCA" w:rsidP="00B25F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3EB9">
        <w:rPr>
          <w:rFonts w:ascii="Times New Roman" w:eastAsia="Times New Roman" w:hAnsi="Times New Roman" w:cs="Times New Roman"/>
          <w:sz w:val="24"/>
          <w:szCs w:val="24"/>
          <w:lang w:eastAsia="hu-HU"/>
        </w:rPr>
        <w:t>A kérelem elbírálására jogosult anyakönyvvezető, ha a kérelmet teljesíti, a változást az elektronikus anyakönyvbe bejegyzi, és kérelemre anyakönyvi kivonatot állít ki az új névre. A változást a személyi adat- és lakcímnyilvántartásban is rögzíti. A névmódosítás után kezdeményezni kell a személyazonosító okmányok, lakcímkártya cseréjét.</w:t>
      </w:r>
    </w:p>
    <w:p w14:paraId="2E7ECB23" w14:textId="77777777" w:rsidR="00B25FCA" w:rsidRPr="00393EB9" w:rsidRDefault="00B25FCA" w:rsidP="00B25F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3EB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Az ügyintézéshez szükséges okiratok:</w:t>
      </w:r>
    </w:p>
    <w:p w14:paraId="5143DC46" w14:textId="77777777" w:rsidR="00B25FCA" w:rsidRPr="00393EB9" w:rsidRDefault="00B25FCA" w:rsidP="00B25FC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3EB9">
        <w:rPr>
          <w:rFonts w:ascii="Times New Roman" w:eastAsia="Times New Roman" w:hAnsi="Times New Roman" w:cs="Times New Roman"/>
          <w:sz w:val="24"/>
          <w:szCs w:val="24"/>
          <w:lang w:eastAsia="hu-HU"/>
        </w:rPr>
        <w:t>személyazonosító igazolvány,</w:t>
      </w:r>
    </w:p>
    <w:p w14:paraId="697ED02E" w14:textId="13604335" w:rsidR="00914504" w:rsidRPr="00914504" w:rsidRDefault="00B25FCA" w:rsidP="0091450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3EB9">
        <w:rPr>
          <w:rFonts w:ascii="Times New Roman" w:eastAsia="Times New Roman" w:hAnsi="Times New Roman" w:cs="Times New Roman"/>
          <w:sz w:val="24"/>
          <w:szCs w:val="24"/>
          <w:lang w:eastAsia="hu-HU"/>
        </w:rPr>
        <w:t>lakcímet és személyi azonosítót igazoló hatósági igazolvány,</w:t>
      </w:r>
    </w:p>
    <w:p w14:paraId="0EB91E27" w14:textId="0AF146C3" w:rsidR="00B25FCA" w:rsidRPr="00393EB9" w:rsidRDefault="00B25FCA" w:rsidP="00B25F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3EB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Eljárási illeték</w:t>
      </w:r>
      <w:r w:rsidRPr="00393EB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:</w:t>
      </w:r>
      <w:r w:rsidRPr="00393EB9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="008F47B7" w:rsidRPr="00393EB9">
        <w:rPr>
          <w:rFonts w:ascii="Times New Roman" w:eastAsia="Times New Roman" w:hAnsi="Times New Roman" w:cs="Times New Roman"/>
          <w:sz w:val="24"/>
          <w:szCs w:val="24"/>
          <w:lang w:eastAsia="hu-HU"/>
        </w:rPr>
        <w:t>a családi állapot változásából eredő névváltozás miatt indult eljárás illetékmentes.</w:t>
      </w:r>
    </w:p>
    <w:p w14:paraId="653468DA" w14:textId="120A8957" w:rsidR="008F47B7" w:rsidRDefault="008F47B7" w:rsidP="00B25F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94390C5" w14:textId="77777777" w:rsidR="00393EB9" w:rsidRPr="00393EB9" w:rsidRDefault="00393EB9" w:rsidP="00B25F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EC66BF2" w14:textId="77777777" w:rsidR="00B25FCA" w:rsidRPr="00393EB9" w:rsidRDefault="00B25FCA" w:rsidP="00B25F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3EB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lastRenderedPageBreak/>
        <w:t>HALÁLESET ANYAKÖNYVEZÉSE</w:t>
      </w:r>
    </w:p>
    <w:p w14:paraId="4D282271" w14:textId="77777777" w:rsidR="00B25FCA" w:rsidRPr="00393EB9" w:rsidRDefault="00B25FCA" w:rsidP="00B25F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3E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halálesetet az azt követő első munkanapon be kell jelenteni a haláleset helye szerint illetékes anyakönyvvezetőnél. A bejelentést az </w:t>
      </w:r>
      <w:proofErr w:type="spellStart"/>
      <w:r w:rsidRPr="00393EB9">
        <w:rPr>
          <w:rFonts w:ascii="Times New Roman" w:eastAsia="Times New Roman" w:hAnsi="Times New Roman" w:cs="Times New Roman"/>
          <w:sz w:val="24"/>
          <w:szCs w:val="24"/>
          <w:lang w:eastAsia="hu-HU"/>
        </w:rPr>
        <w:t>elhalttal</w:t>
      </w:r>
      <w:proofErr w:type="spellEnd"/>
      <w:r w:rsidRPr="00393E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együtt élő személy vagy az elhalt hozzátartozója, illetve az teszi meg, aki a halálesetről tudomást szerez. A bejelentéssel egyidejűleg a bejelentőnek közölnie és igazolnia kell mindazokat az adatokat, amelyek az anyakönyvezéshez szükségesek, és nyilatkozni kell az elhunyt eltemetésének módjáról és helyéről.</w:t>
      </w:r>
    </w:p>
    <w:p w14:paraId="17BE28E3" w14:textId="77777777" w:rsidR="00B25FCA" w:rsidRPr="00393EB9" w:rsidRDefault="00B25FCA" w:rsidP="00B25F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3EB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Illetékesség:</w:t>
      </w:r>
      <w:r w:rsidRPr="00393EB9">
        <w:rPr>
          <w:rFonts w:ascii="Times New Roman" w:eastAsia="Times New Roman" w:hAnsi="Times New Roman" w:cs="Times New Roman"/>
          <w:sz w:val="24"/>
          <w:szCs w:val="24"/>
          <w:lang w:eastAsia="hu-HU"/>
        </w:rPr>
        <w:t> a haláleset helye szerinti anyakönyvvezető.</w:t>
      </w:r>
    </w:p>
    <w:p w14:paraId="75334C27" w14:textId="77777777" w:rsidR="00B25FCA" w:rsidRPr="00393EB9" w:rsidRDefault="00B25FCA" w:rsidP="00B25F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3EB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Az ügyintézéshez szükséges okiratok:</w:t>
      </w:r>
    </w:p>
    <w:p w14:paraId="4BFD5D24" w14:textId="77777777" w:rsidR="00B25FCA" w:rsidRPr="00393EB9" w:rsidRDefault="00B25FCA" w:rsidP="00B25FC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3EB9">
        <w:rPr>
          <w:rFonts w:ascii="Times New Roman" w:eastAsia="Times New Roman" w:hAnsi="Times New Roman" w:cs="Times New Roman"/>
          <w:sz w:val="24"/>
          <w:szCs w:val="24"/>
          <w:lang w:eastAsia="hu-HU"/>
        </w:rPr>
        <w:t>halottvizsgálati bizonyítvány</w:t>
      </w:r>
    </w:p>
    <w:p w14:paraId="51EB1A59" w14:textId="77777777" w:rsidR="00B25FCA" w:rsidRPr="00393EB9" w:rsidRDefault="00B25FCA" w:rsidP="00B25FC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3E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elhunyt személyazonosító igazolványa, valamint vezetői engedélye </w:t>
      </w:r>
      <w:proofErr w:type="gramStart"/>
      <w:r w:rsidRPr="00393EB9">
        <w:rPr>
          <w:rFonts w:ascii="Times New Roman" w:eastAsia="Times New Roman" w:hAnsi="Times New Roman" w:cs="Times New Roman"/>
          <w:sz w:val="24"/>
          <w:szCs w:val="24"/>
          <w:lang w:eastAsia="hu-HU"/>
        </w:rPr>
        <w:t>és  útlevele</w:t>
      </w:r>
      <w:proofErr w:type="gramEnd"/>
    </w:p>
    <w:p w14:paraId="435EB43B" w14:textId="77777777" w:rsidR="00B25FCA" w:rsidRPr="00393EB9" w:rsidRDefault="00B25FCA" w:rsidP="00B25FC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3EB9">
        <w:rPr>
          <w:rFonts w:ascii="Times New Roman" w:eastAsia="Times New Roman" w:hAnsi="Times New Roman" w:cs="Times New Roman"/>
          <w:sz w:val="24"/>
          <w:szCs w:val="24"/>
          <w:lang w:eastAsia="hu-HU"/>
        </w:rPr>
        <w:t>az elhunyt lakcímet és személyi azonosítót igazoló hatósági igazolványa</w:t>
      </w:r>
    </w:p>
    <w:p w14:paraId="2335047E" w14:textId="77777777" w:rsidR="00B25FCA" w:rsidRPr="00393EB9" w:rsidRDefault="00B25FCA" w:rsidP="00B25FC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3EB9">
        <w:rPr>
          <w:rFonts w:ascii="Times New Roman" w:eastAsia="Times New Roman" w:hAnsi="Times New Roman" w:cs="Times New Roman"/>
          <w:sz w:val="24"/>
          <w:szCs w:val="24"/>
          <w:lang w:eastAsia="hu-HU"/>
        </w:rPr>
        <w:t>az elhunyt születési anyakönyvi kivonata</w:t>
      </w:r>
    </w:p>
    <w:p w14:paraId="43FA0D12" w14:textId="77777777" w:rsidR="00B25FCA" w:rsidRPr="00393EB9" w:rsidRDefault="00B25FCA" w:rsidP="00B25FC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3EB9">
        <w:rPr>
          <w:rFonts w:ascii="Times New Roman" w:eastAsia="Times New Roman" w:hAnsi="Times New Roman" w:cs="Times New Roman"/>
          <w:sz w:val="24"/>
          <w:szCs w:val="24"/>
          <w:lang w:eastAsia="hu-HU"/>
        </w:rPr>
        <w:t>az elhunyt családi állapotát igazoló okirat a (házassági anyakönyvi kivonat, a korábban elhunyt házastárs halotti anyakönyvi kivonata, vagy elvált esetében jogerős bírói ítélet)</w:t>
      </w:r>
    </w:p>
    <w:p w14:paraId="6AD44753" w14:textId="77777777" w:rsidR="00B25FCA" w:rsidRPr="00393EB9" w:rsidRDefault="00B25FCA" w:rsidP="00B25FC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3EB9">
        <w:rPr>
          <w:rFonts w:ascii="Times New Roman" w:eastAsia="Times New Roman" w:hAnsi="Times New Roman" w:cs="Times New Roman"/>
          <w:sz w:val="24"/>
          <w:szCs w:val="24"/>
          <w:lang w:eastAsia="hu-HU"/>
        </w:rPr>
        <w:t>a bejelentő személyazonosító igazolványa, lakcímet igazoló hatósági igazolványa.</w:t>
      </w:r>
    </w:p>
    <w:p w14:paraId="6CC1288C" w14:textId="77777777" w:rsidR="00B25FCA" w:rsidRPr="00393EB9" w:rsidRDefault="00B25FCA" w:rsidP="00B25F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3EB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Eljárási illeték:</w:t>
      </w:r>
      <w:r w:rsidRPr="00393E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eljárás illetékmentes.</w:t>
      </w:r>
    </w:p>
    <w:p w14:paraId="493D6431" w14:textId="77777777" w:rsidR="00B25FCA" w:rsidRPr="00393EB9" w:rsidRDefault="00B25FCA" w:rsidP="00B25F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3EB9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14:paraId="533983D7" w14:textId="77777777" w:rsidR="00B25FCA" w:rsidRPr="00393EB9" w:rsidRDefault="00B25FCA" w:rsidP="00B25F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3EB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Az anyakönyvi eljárásokra vonatkozó jogszabályok:</w:t>
      </w:r>
    </w:p>
    <w:p w14:paraId="6083B95A" w14:textId="77777777" w:rsidR="00B25FCA" w:rsidRPr="00393EB9" w:rsidRDefault="00B25FCA" w:rsidP="00B25FC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3EB9">
        <w:rPr>
          <w:rFonts w:ascii="Times New Roman" w:eastAsia="Times New Roman" w:hAnsi="Times New Roman" w:cs="Times New Roman"/>
          <w:sz w:val="24"/>
          <w:szCs w:val="24"/>
          <w:lang w:eastAsia="hu-HU"/>
        </w:rPr>
        <w:t>A Polgári Törvénykönyvről szóló 2013. évi V. törvény</w:t>
      </w:r>
    </w:p>
    <w:p w14:paraId="386AA144" w14:textId="77777777" w:rsidR="00B25FCA" w:rsidRPr="00393EB9" w:rsidRDefault="00B25FCA" w:rsidP="00B25FC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3EB9">
        <w:rPr>
          <w:rFonts w:ascii="Times New Roman" w:eastAsia="Times New Roman" w:hAnsi="Times New Roman" w:cs="Times New Roman"/>
          <w:sz w:val="24"/>
          <w:szCs w:val="24"/>
          <w:lang w:eastAsia="hu-HU"/>
        </w:rPr>
        <w:t>Az anyakönyvi eljárásról szóló 2010. évi I. törvény</w:t>
      </w:r>
    </w:p>
    <w:p w14:paraId="6DB972EF" w14:textId="77777777" w:rsidR="00B25FCA" w:rsidRPr="00393EB9" w:rsidRDefault="00B25FCA" w:rsidP="00B25FC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3EB9">
        <w:rPr>
          <w:rFonts w:ascii="Times New Roman" w:eastAsia="Times New Roman" w:hAnsi="Times New Roman" w:cs="Times New Roman"/>
          <w:sz w:val="24"/>
          <w:szCs w:val="24"/>
          <w:lang w:eastAsia="hu-HU"/>
        </w:rPr>
        <w:t>Az anyakönyvezési feladatok ellátásának részletes szabályairól szóló 429/2017. (XII.20.) Korm. rendelet</w:t>
      </w:r>
    </w:p>
    <w:p w14:paraId="7E7B34BB" w14:textId="77777777" w:rsidR="00F4041B" w:rsidRDefault="00F4041B"/>
    <w:sectPr w:rsidR="00F40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6713A"/>
    <w:multiLevelType w:val="multilevel"/>
    <w:tmpl w:val="03286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F92401"/>
    <w:multiLevelType w:val="hybridMultilevel"/>
    <w:tmpl w:val="EA5458E2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D7E2431"/>
    <w:multiLevelType w:val="multilevel"/>
    <w:tmpl w:val="5C26B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09F2676"/>
    <w:multiLevelType w:val="multilevel"/>
    <w:tmpl w:val="827AE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9603AE"/>
    <w:multiLevelType w:val="multilevel"/>
    <w:tmpl w:val="AA202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E140F2"/>
    <w:multiLevelType w:val="multilevel"/>
    <w:tmpl w:val="82789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6D188D"/>
    <w:multiLevelType w:val="multilevel"/>
    <w:tmpl w:val="0B589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647E56"/>
    <w:multiLevelType w:val="multilevel"/>
    <w:tmpl w:val="1B18C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FCA"/>
    <w:rsid w:val="00331115"/>
    <w:rsid w:val="00393EB9"/>
    <w:rsid w:val="007247AF"/>
    <w:rsid w:val="008F47B7"/>
    <w:rsid w:val="00914504"/>
    <w:rsid w:val="00B25FCA"/>
    <w:rsid w:val="00EA7F87"/>
    <w:rsid w:val="00F4041B"/>
    <w:rsid w:val="00FF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6C3A8"/>
  <w15:chartTrackingRefBased/>
  <w15:docId w15:val="{B30C7ADE-985F-4B14-AEA9-80B695DDC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25FCA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EA7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2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05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1057</Words>
  <Characters>7299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Istvándi Csilla</dc:creator>
  <cp:keywords/>
  <dc:description/>
  <cp:lastModifiedBy>dr. Istvándi Csilla</cp:lastModifiedBy>
  <cp:revision>5</cp:revision>
  <dcterms:created xsi:type="dcterms:W3CDTF">2021-10-13T11:20:00Z</dcterms:created>
  <dcterms:modified xsi:type="dcterms:W3CDTF">2021-10-19T09:05:00Z</dcterms:modified>
</cp:coreProperties>
</file>